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3CF" w:rsidRPr="004C47A6" w:rsidRDefault="001113CF" w:rsidP="004C47A6">
      <w:pPr>
        <w:spacing w:line="276" w:lineRule="auto"/>
        <w:jc w:val="center"/>
        <w:rPr>
          <w:rFonts w:ascii="Arial Narrow" w:hAnsi="Arial Narrow"/>
          <w:b/>
          <w:szCs w:val="21"/>
        </w:rPr>
      </w:pPr>
    </w:p>
    <w:p w:rsidR="004C47A6" w:rsidRPr="004C47A6" w:rsidRDefault="00DC4251" w:rsidP="00DC4251">
      <w:pPr>
        <w:spacing w:line="276" w:lineRule="auto"/>
        <w:ind w:firstLineChars="295" w:firstLine="829"/>
        <w:rPr>
          <w:rFonts w:ascii="Arial Narrow" w:hAnsi="Arial Narrow"/>
          <w:szCs w:val="21"/>
        </w:rPr>
      </w:pPr>
      <w:r w:rsidRPr="00DC4251">
        <w:rPr>
          <w:rFonts w:ascii="Arial Narrow" w:hAnsi="Arial Narrow" w:hint="eastAsia"/>
          <w:b/>
          <w:sz w:val="28"/>
          <w:szCs w:val="28"/>
        </w:rPr>
        <w:t>我校选拔</w:t>
      </w:r>
      <w:r w:rsidRPr="00DC4251">
        <w:rPr>
          <w:rFonts w:ascii="Arial Narrow" w:hAnsi="Arial Narrow" w:hint="eastAsia"/>
          <w:b/>
          <w:sz w:val="28"/>
          <w:szCs w:val="28"/>
        </w:rPr>
        <w:t>2016</w:t>
      </w:r>
      <w:r w:rsidRPr="00DC4251">
        <w:rPr>
          <w:rFonts w:ascii="Arial Narrow" w:hAnsi="Arial Narrow" w:hint="eastAsia"/>
          <w:b/>
          <w:sz w:val="28"/>
          <w:szCs w:val="28"/>
        </w:rPr>
        <w:t>年春季学期赴明尼苏达双城分校交流项目报名通知</w:t>
      </w:r>
    </w:p>
    <w:p w:rsidR="004C47A6" w:rsidRPr="004C47A6" w:rsidRDefault="004C47A6" w:rsidP="004C47A6">
      <w:pPr>
        <w:pStyle w:val="a3"/>
        <w:numPr>
          <w:ilvl w:val="0"/>
          <w:numId w:val="13"/>
        </w:numPr>
        <w:spacing w:line="276" w:lineRule="auto"/>
        <w:ind w:firstLineChars="0"/>
        <w:rPr>
          <w:rFonts w:ascii="Arial Narrow" w:hAnsi="Arial Narrow"/>
          <w:b/>
          <w:szCs w:val="21"/>
        </w:rPr>
      </w:pPr>
      <w:r w:rsidRPr="004C47A6">
        <w:rPr>
          <w:rFonts w:ascii="Arial Narrow" w:hAnsi="Arial Narrow"/>
          <w:b/>
          <w:szCs w:val="21"/>
        </w:rPr>
        <w:t>大学简介</w:t>
      </w:r>
    </w:p>
    <w:p w:rsidR="004C47A6" w:rsidRPr="004C47A6" w:rsidRDefault="004C47A6" w:rsidP="004C47A6">
      <w:pPr>
        <w:pStyle w:val="a3"/>
        <w:spacing w:line="276" w:lineRule="auto"/>
        <w:ind w:left="420" w:firstLineChars="0" w:firstLine="0"/>
        <w:rPr>
          <w:rFonts w:ascii="Arial Narrow" w:hAnsi="Arial Narrow"/>
          <w:b/>
          <w:szCs w:val="21"/>
        </w:rPr>
      </w:pPr>
    </w:p>
    <w:p w:rsidR="004C47A6" w:rsidRPr="004C47A6" w:rsidRDefault="004C47A6" w:rsidP="004C47A6">
      <w:pPr>
        <w:spacing w:line="276" w:lineRule="auto"/>
        <w:rPr>
          <w:rFonts w:ascii="Arial Narrow" w:hAnsi="Arial Narrow"/>
          <w:szCs w:val="21"/>
        </w:rPr>
      </w:pPr>
      <w:r w:rsidRPr="004C47A6">
        <w:rPr>
          <w:rFonts w:ascii="Arial Narrow" w:hAnsi="Arial Narrow"/>
          <w:szCs w:val="21"/>
        </w:rPr>
        <w:t>明尼苏达大学双城分校（</w:t>
      </w:r>
      <w:r w:rsidRPr="004C47A6">
        <w:rPr>
          <w:rFonts w:ascii="Arial Narrow" w:hAnsi="Arial Narrow"/>
          <w:szCs w:val="21"/>
        </w:rPr>
        <w:t>University of Minnesota, Twin Cities</w:t>
      </w:r>
      <w:r w:rsidRPr="004C47A6">
        <w:rPr>
          <w:rFonts w:ascii="Arial Narrow" w:hAnsi="Arial Narrow"/>
          <w:szCs w:val="21"/>
        </w:rPr>
        <w:t>），英语简称缩写</w:t>
      </w:r>
      <w:r w:rsidRPr="004C47A6">
        <w:rPr>
          <w:rFonts w:ascii="Arial Narrow" w:hAnsi="Arial Narrow"/>
          <w:szCs w:val="21"/>
        </w:rPr>
        <w:t>UMN</w:t>
      </w:r>
      <w:r w:rsidRPr="004C47A6">
        <w:rPr>
          <w:rFonts w:ascii="Arial Narrow" w:hAnsi="Arial Narrow"/>
          <w:szCs w:val="21"/>
        </w:rPr>
        <w:t>，是一所位于美国明尼苏达州明尼阿波利斯市与圣保罗市的国家级顶尖公立研究型大学。明尼苏达州大学双城分校创建于</w:t>
      </w:r>
      <w:r w:rsidRPr="004C47A6">
        <w:rPr>
          <w:rFonts w:ascii="Arial Narrow" w:hAnsi="Arial Narrow"/>
          <w:szCs w:val="21"/>
        </w:rPr>
        <w:t>1851</w:t>
      </w:r>
      <w:r w:rsidRPr="004C47A6">
        <w:rPr>
          <w:rFonts w:ascii="Arial Narrow" w:hAnsi="Arial Narrow"/>
          <w:szCs w:val="21"/>
        </w:rPr>
        <w:t>年，是全美最具综合性的大学，世界一流的本科、研究生教育学府和学术研究机构。</w:t>
      </w:r>
      <w:r w:rsidRPr="004C47A6">
        <w:rPr>
          <w:rFonts w:ascii="Arial Narrow" w:hAnsi="Arial Narrow"/>
          <w:color w:val="333333"/>
          <w:szCs w:val="21"/>
        </w:rPr>
        <w:t>明尼苏达大学是美国高校十大联盟（</w:t>
      </w:r>
      <w:r w:rsidRPr="004C47A6">
        <w:rPr>
          <w:rFonts w:ascii="Arial Narrow" w:hAnsi="Arial Narrow"/>
          <w:color w:val="333333"/>
          <w:szCs w:val="21"/>
        </w:rPr>
        <w:t>Big Ten Conference</w:t>
      </w:r>
      <w:r w:rsidRPr="004C47A6">
        <w:rPr>
          <w:rFonts w:ascii="Arial Narrow" w:hAnsi="Arial Narrow"/>
          <w:color w:val="333333"/>
          <w:szCs w:val="21"/>
        </w:rPr>
        <w:t>）和美国大学协会（</w:t>
      </w:r>
      <w:r w:rsidRPr="004C47A6">
        <w:rPr>
          <w:rFonts w:ascii="Arial Narrow" w:hAnsi="Arial Narrow"/>
          <w:color w:val="333333"/>
          <w:szCs w:val="21"/>
        </w:rPr>
        <w:t>Association of American University</w:t>
      </w:r>
      <w:r w:rsidRPr="004C47A6">
        <w:rPr>
          <w:rFonts w:ascii="Arial Narrow" w:hAnsi="Arial Narrow"/>
          <w:color w:val="333333"/>
          <w:szCs w:val="21"/>
        </w:rPr>
        <w:t>）的大学成员之一，也被誉为是公立常春藤名校。</w:t>
      </w:r>
      <w:r w:rsidRPr="004C47A6">
        <w:rPr>
          <w:rFonts w:ascii="Arial Narrow" w:hAnsi="Arial Narrow"/>
          <w:szCs w:val="21"/>
        </w:rPr>
        <w:t>目前，共有超过</w:t>
      </w:r>
      <w:r w:rsidRPr="004C47A6">
        <w:rPr>
          <w:rFonts w:ascii="Arial Narrow" w:hAnsi="Arial Narrow"/>
          <w:szCs w:val="21"/>
        </w:rPr>
        <w:t>50,000</w:t>
      </w:r>
      <w:r w:rsidRPr="004C47A6">
        <w:rPr>
          <w:rFonts w:ascii="Arial Narrow" w:hAnsi="Arial Narrow"/>
          <w:szCs w:val="21"/>
        </w:rPr>
        <w:t>名学生在这所大学就读，是全美注册人数最多的大学之一。</w:t>
      </w:r>
    </w:p>
    <w:p w:rsidR="004C47A6" w:rsidRPr="004C47A6" w:rsidRDefault="004C47A6" w:rsidP="004C47A6">
      <w:pPr>
        <w:spacing w:line="276" w:lineRule="auto"/>
        <w:rPr>
          <w:rFonts w:ascii="Arial Narrow" w:hAnsi="Arial Narrow"/>
          <w:szCs w:val="21"/>
        </w:rPr>
      </w:pPr>
    </w:p>
    <w:p w:rsidR="004C47A6" w:rsidRPr="004C47A6" w:rsidRDefault="004C47A6" w:rsidP="004C47A6">
      <w:pPr>
        <w:spacing w:line="276" w:lineRule="auto"/>
        <w:rPr>
          <w:rFonts w:ascii="Arial Narrow" w:hAnsi="Arial Narrow"/>
          <w:szCs w:val="21"/>
        </w:rPr>
      </w:pPr>
      <w:r w:rsidRPr="004C47A6">
        <w:rPr>
          <w:rFonts w:ascii="Arial Narrow" w:hAnsi="Arial Narrow"/>
          <w:szCs w:val="21"/>
        </w:rPr>
        <w:t>该校很多学科在全美始终名列前十，包括化工系、机械工程系、心理系、经济学系、信息管理系统、药学、森林、大众保健、教育系等等。在权威的《美国</w:t>
      </w:r>
      <w:r w:rsidRPr="004C47A6">
        <w:rPr>
          <w:rFonts w:ascii="Arial Narrow" w:hAnsi="Arial Narrow"/>
          <w:szCs w:val="21"/>
        </w:rPr>
        <w:t xml:space="preserve"> </w:t>
      </w:r>
      <w:r w:rsidRPr="004C47A6">
        <w:rPr>
          <w:rFonts w:ascii="Arial Narrow" w:hAnsi="Arial Narrow"/>
          <w:szCs w:val="21"/>
        </w:rPr>
        <w:t>新闻和世界报道：美国最佳大学排名》、美国研究委员会和各种教育排名表上明大始终名列前茅。</w:t>
      </w:r>
    </w:p>
    <w:p w:rsidR="004C47A6" w:rsidRPr="004C47A6" w:rsidRDefault="004C47A6" w:rsidP="004C47A6">
      <w:pPr>
        <w:spacing w:line="276" w:lineRule="auto"/>
        <w:rPr>
          <w:rFonts w:ascii="Arial Narrow" w:hAnsi="Arial Narrow"/>
          <w:szCs w:val="21"/>
        </w:rPr>
      </w:pPr>
    </w:p>
    <w:p w:rsidR="004C47A6" w:rsidRPr="004C47A6" w:rsidRDefault="004C47A6" w:rsidP="004C47A6">
      <w:pPr>
        <w:spacing w:line="276" w:lineRule="auto"/>
        <w:rPr>
          <w:rFonts w:ascii="Arial Narrow" w:hAnsi="Arial Narrow"/>
          <w:szCs w:val="21"/>
        </w:rPr>
      </w:pPr>
      <w:r w:rsidRPr="004C47A6">
        <w:rPr>
          <w:rFonts w:ascii="Arial Narrow" w:hAnsi="Arial Narrow"/>
          <w:szCs w:val="21"/>
        </w:rPr>
        <w:t>学校已拥有众多声名显赫的校友，包括</w:t>
      </w:r>
      <w:r w:rsidRPr="004C47A6">
        <w:rPr>
          <w:rFonts w:ascii="Arial Narrow" w:hAnsi="Arial Narrow"/>
          <w:szCs w:val="21"/>
        </w:rPr>
        <w:t>13</w:t>
      </w:r>
      <w:r w:rsidRPr="004C47A6">
        <w:rPr>
          <w:rFonts w:ascii="Arial Narrow" w:hAnsi="Arial Narrow"/>
          <w:szCs w:val="21"/>
        </w:rPr>
        <w:t>位诺贝尔奖获得者，</w:t>
      </w:r>
      <w:r w:rsidRPr="004C47A6">
        <w:rPr>
          <w:rFonts w:ascii="Arial Narrow" w:hAnsi="Arial Narrow"/>
          <w:szCs w:val="21"/>
        </w:rPr>
        <w:t>1</w:t>
      </w:r>
      <w:r w:rsidRPr="004C47A6">
        <w:rPr>
          <w:rFonts w:ascii="Arial Narrow" w:hAnsi="Arial Narrow"/>
          <w:szCs w:val="21"/>
        </w:rPr>
        <w:t>位前</w:t>
      </w:r>
      <w:hyperlink r:id="rId7" w:tgtFrame="_blank" w:history="1">
        <w:r w:rsidRPr="004C47A6">
          <w:rPr>
            <w:rFonts w:ascii="Arial Narrow" w:hAnsi="Arial Narrow"/>
            <w:szCs w:val="21"/>
          </w:rPr>
          <w:t>美国</w:t>
        </w:r>
      </w:hyperlink>
      <w:r w:rsidRPr="004C47A6">
        <w:rPr>
          <w:rFonts w:ascii="Arial Narrow" w:hAnsi="Arial Narrow"/>
          <w:szCs w:val="21"/>
        </w:rPr>
        <w:t>首席大法官，</w:t>
      </w:r>
      <w:r w:rsidRPr="004C47A6">
        <w:rPr>
          <w:rFonts w:ascii="Arial Narrow" w:hAnsi="Arial Narrow"/>
          <w:szCs w:val="21"/>
        </w:rPr>
        <w:t>2</w:t>
      </w:r>
      <w:r w:rsidRPr="004C47A6">
        <w:rPr>
          <w:rFonts w:ascii="Arial Narrow" w:hAnsi="Arial Narrow"/>
          <w:szCs w:val="21"/>
        </w:rPr>
        <w:t>位前美国副总统，以及多位名列美国财富</w:t>
      </w:r>
      <w:r w:rsidRPr="004C47A6">
        <w:rPr>
          <w:rFonts w:ascii="Arial Narrow" w:hAnsi="Arial Narrow"/>
          <w:szCs w:val="21"/>
        </w:rPr>
        <w:t>500</w:t>
      </w:r>
      <w:r w:rsidRPr="004C47A6">
        <w:rPr>
          <w:rFonts w:ascii="Arial Narrow" w:hAnsi="Arial Narrow"/>
          <w:szCs w:val="21"/>
        </w:rPr>
        <w:t>强的企业巨子。许多世界顶尖的技术和发明在明大诞生：飞行记录器（黑匣子）、可收取式汽车安全带、心脏起搏器、心肺呼吸器等。明大进行过人类历史上首例成功的开心手术：拥有世界是最大的肾脏移植机构：明大的科学家培育并推广了</w:t>
      </w:r>
      <w:r w:rsidRPr="004C47A6">
        <w:rPr>
          <w:rFonts w:ascii="Arial Narrow" w:hAnsi="Arial Narrow"/>
          <w:szCs w:val="21"/>
        </w:rPr>
        <w:t>80</w:t>
      </w:r>
      <w:r w:rsidRPr="004C47A6">
        <w:rPr>
          <w:rFonts w:ascii="Arial Narrow" w:hAnsi="Arial Narrow"/>
          <w:szCs w:val="21"/>
        </w:rPr>
        <w:t>个新的农作物品种。</w:t>
      </w:r>
    </w:p>
    <w:p w:rsidR="004C47A6" w:rsidRPr="004C47A6" w:rsidRDefault="004C47A6" w:rsidP="004C47A6">
      <w:pPr>
        <w:shd w:val="clear" w:color="auto" w:fill="FFFFFF"/>
        <w:spacing w:line="276" w:lineRule="auto"/>
        <w:rPr>
          <w:rFonts w:ascii="Arial Narrow" w:hAnsi="Arial Narrow" w:cs="Times New Roman"/>
          <w:spacing w:val="6"/>
          <w:szCs w:val="21"/>
        </w:rPr>
      </w:pPr>
    </w:p>
    <w:p w:rsidR="004C47A6" w:rsidRPr="004C47A6" w:rsidRDefault="004C47A6" w:rsidP="004C47A6">
      <w:pPr>
        <w:pStyle w:val="a3"/>
        <w:numPr>
          <w:ilvl w:val="0"/>
          <w:numId w:val="13"/>
        </w:numPr>
        <w:spacing w:line="276" w:lineRule="auto"/>
        <w:ind w:firstLineChars="0"/>
        <w:rPr>
          <w:rFonts w:ascii="Arial Narrow" w:hAnsi="Arial Narrow"/>
          <w:b/>
          <w:szCs w:val="21"/>
        </w:rPr>
      </w:pPr>
      <w:r w:rsidRPr="004C47A6">
        <w:rPr>
          <w:rFonts w:ascii="Arial Narrow" w:hAnsi="Arial Narrow"/>
          <w:b/>
          <w:szCs w:val="21"/>
        </w:rPr>
        <w:t>大学排名及专业排名</w:t>
      </w:r>
    </w:p>
    <w:p w:rsidR="004C47A6" w:rsidRPr="004C47A6" w:rsidRDefault="004C47A6" w:rsidP="004C47A6">
      <w:pPr>
        <w:pStyle w:val="a3"/>
        <w:spacing w:line="276" w:lineRule="auto"/>
        <w:ind w:left="420" w:firstLineChars="0" w:firstLine="0"/>
        <w:rPr>
          <w:rFonts w:ascii="Arial Narrow" w:hAnsi="Arial Narrow"/>
          <w:szCs w:val="21"/>
        </w:rPr>
      </w:pPr>
    </w:p>
    <w:p w:rsidR="004C47A6" w:rsidRPr="004C47A6" w:rsidRDefault="004C47A6" w:rsidP="006E2673">
      <w:pPr>
        <w:pStyle w:val="a3"/>
        <w:numPr>
          <w:ilvl w:val="0"/>
          <w:numId w:val="20"/>
        </w:numPr>
        <w:spacing w:line="276" w:lineRule="auto"/>
        <w:ind w:firstLineChars="0"/>
        <w:rPr>
          <w:rFonts w:ascii="Arial Narrow" w:hAnsi="Arial Narrow"/>
          <w:szCs w:val="21"/>
        </w:rPr>
      </w:pPr>
      <w:r w:rsidRPr="004C47A6">
        <w:rPr>
          <w:rFonts w:ascii="Arial Narrow" w:hAnsi="Arial Narrow"/>
          <w:szCs w:val="21"/>
        </w:rPr>
        <w:t>综合排名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2015</w:t>
      </w:r>
      <w:r w:rsidRPr="004C47A6">
        <w:rPr>
          <w:rFonts w:ascii="Arial Narrow" w:hAnsi="Arial Narrow"/>
          <w:szCs w:val="21"/>
        </w:rPr>
        <w:t>年《美国新闻与世界报道》美国公立大学排名第</w:t>
      </w:r>
      <w:r w:rsidRPr="004C47A6">
        <w:rPr>
          <w:rFonts w:ascii="Arial Narrow" w:hAnsi="Arial Narrow"/>
          <w:szCs w:val="21"/>
        </w:rPr>
        <w:t>27</w:t>
      </w:r>
      <w:r w:rsidRPr="004C47A6">
        <w:rPr>
          <w:rFonts w:ascii="Arial Narrow" w:hAnsi="Arial Narrow"/>
          <w:szCs w:val="21"/>
        </w:rPr>
        <w:t>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2015</w:t>
      </w:r>
      <w:r w:rsidRPr="004C47A6">
        <w:rPr>
          <w:rFonts w:ascii="Arial Narrow" w:hAnsi="Arial Narrow"/>
          <w:szCs w:val="21"/>
        </w:rPr>
        <w:t>年《美国新闻与世界报道》美国大学排名第</w:t>
      </w:r>
      <w:r w:rsidRPr="004C47A6">
        <w:rPr>
          <w:rFonts w:ascii="Arial Narrow" w:hAnsi="Arial Narrow"/>
          <w:szCs w:val="21"/>
        </w:rPr>
        <w:t>71</w:t>
      </w:r>
      <w:r w:rsidRPr="004C47A6">
        <w:rPr>
          <w:rFonts w:ascii="Arial Narrow" w:hAnsi="Arial Narrow"/>
          <w:szCs w:val="21"/>
        </w:rPr>
        <w:t>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2015</w:t>
      </w:r>
      <w:r w:rsidRPr="004C47A6">
        <w:rPr>
          <w:rFonts w:ascii="Arial Narrow" w:hAnsi="Arial Narrow"/>
          <w:szCs w:val="21"/>
        </w:rPr>
        <w:t>年《美国新闻与世界报道》全球最佳大学第</w:t>
      </w:r>
      <w:r w:rsidRPr="004C47A6">
        <w:rPr>
          <w:rFonts w:ascii="Arial Narrow" w:hAnsi="Arial Narrow"/>
          <w:szCs w:val="21"/>
        </w:rPr>
        <w:t>29</w:t>
      </w:r>
      <w:r w:rsidRPr="004C47A6">
        <w:rPr>
          <w:rFonts w:ascii="Arial Narrow" w:hAnsi="Arial Narrow"/>
          <w:szCs w:val="21"/>
        </w:rPr>
        <w:t>名</w:t>
      </w:r>
    </w:p>
    <w:p w:rsidR="004C47A6" w:rsidRPr="004C47A6" w:rsidRDefault="004C47A6" w:rsidP="004C47A6">
      <w:pPr>
        <w:pStyle w:val="a3"/>
        <w:spacing w:line="276" w:lineRule="auto"/>
        <w:ind w:firstLineChars="0" w:firstLine="0"/>
        <w:rPr>
          <w:rFonts w:ascii="Arial Narrow" w:hAnsi="Arial Narrow"/>
          <w:szCs w:val="21"/>
        </w:rPr>
      </w:pPr>
    </w:p>
    <w:p w:rsidR="004C47A6" w:rsidRPr="004C47A6" w:rsidRDefault="004C47A6" w:rsidP="006E2673">
      <w:pPr>
        <w:pStyle w:val="a3"/>
        <w:numPr>
          <w:ilvl w:val="0"/>
          <w:numId w:val="20"/>
        </w:numPr>
        <w:spacing w:line="276" w:lineRule="auto"/>
        <w:ind w:firstLineChars="0"/>
        <w:rPr>
          <w:rFonts w:ascii="Arial Narrow" w:hAnsi="Arial Narrow"/>
          <w:szCs w:val="21"/>
        </w:rPr>
      </w:pPr>
      <w:r w:rsidRPr="004C47A6">
        <w:rPr>
          <w:rFonts w:ascii="Arial Narrow" w:hAnsi="Arial Narrow"/>
          <w:szCs w:val="21"/>
        </w:rPr>
        <w:t>专业排名（根据</w:t>
      </w:r>
      <w:r w:rsidRPr="004C47A6">
        <w:rPr>
          <w:rFonts w:ascii="Arial Narrow" w:hAnsi="Arial Narrow"/>
          <w:szCs w:val="21"/>
        </w:rPr>
        <w:t>2015</w:t>
      </w:r>
      <w:r w:rsidRPr="004C47A6">
        <w:rPr>
          <w:rFonts w:ascii="Arial Narrow" w:hAnsi="Arial Narrow"/>
          <w:szCs w:val="21"/>
        </w:rPr>
        <w:t>年《美国新闻与世界报道》</w:t>
      </w:r>
      <w:r w:rsidRPr="004C47A6">
        <w:rPr>
          <w:rFonts w:ascii="Arial Narrow" w:hAnsi="Arial Narrow"/>
          <w:szCs w:val="21"/>
        </w:rPr>
        <w:t xml:space="preserve"> </w:t>
      </w:r>
      <w:r w:rsidRPr="004C47A6">
        <w:rPr>
          <w:rFonts w:ascii="Arial Narrow" w:hAnsi="Arial Narrow"/>
          <w:szCs w:val="21"/>
        </w:rPr>
        <w:t>）</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美国大学管理信息系统专业第</w:t>
      </w:r>
      <w:r w:rsidRPr="004C47A6">
        <w:rPr>
          <w:rFonts w:ascii="Arial Narrow" w:hAnsi="Arial Narrow"/>
          <w:szCs w:val="21"/>
        </w:rPr>
        <w:t>3</w:t>
      </w:r>
      <w:r w:rsidRPr="004C47A6">
        <w:rPr>
          <w:rFonts w:ascii="Arial Narrow" w:hAnsi="Arial Narrow"/>
          <w:szCs w:val="21"/>
        </w:rPr>
        <w:t>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美国大学化学专业第</w:t>
      </w:r>
      <w:r w:rsidRPr="004C47A6">
        <w:rPr>
          <w:rFonts w:ascii="Arial Narrow" w:hAnsi="Arial Narrow"/>
          <w:szCs w:val="21"/>
        </w:rPr>
        <w:t>3</w:t>
      </w:r>
      <w:r w:rsidRPr="004C47A6">
        <w:rPr>
          <w:rFonts w:ascii="Arial Narrow" w:hAnsi="Arial Narrow"/>
          <w:szCs w:val="21"/>
        </w:rPr>
        <w:t>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美国大学化学工程专业第</w:t>
      </w:r>
      <w:r w:rsidRPr="004C47A6">
        <w:rPr>
          <w:rFonts w:ascii="Arial Narrow" w:hAnsi="Arial Narrow"/>
          <w:szCs w:val="21"/>
        </w:rPr>
        <w:t>3</w:t>
      </w:r>
      <w:r w:rsidRPr="004C47A6">
        <w:rPr>
          <w:rFonts w:ascii="Arial Narrow" w:hAnsi="Arial Narrow"/>
          <w:szCs w:val="21"/>
        </w:rPr>
        <w:t>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美国大学应用数学专业第</w:t>
      </w:r>
      <w:r w:rsidRPr="004C47A6">
        <w:rPr>
          <w:rFonts w:ascii="Arial Narrow" w:hAnsi="Arial Narrow"/>
          <w:szCs w:val="21"/>
        </w:rPr>
        <w:t>4</w:t>
      </w:r>
      <w:r w:rsidRPr="004C47A6">
        <w:rPr>
          <w:rFonts w:ascii="Arial Narrow" w:hAnsi="Arial Narrow"/>
          <w:szCs w:val="21"/>
        </w:rPr>
        <w:t>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美国大学宏观经济学第</w:t>
      </w:r>
      <w:r w:rsidRPr="004C47A6">
        <w:rPr>
          <w:rFonts w:ascii="Arial Narrow" w:hAnsi="Arial Narrow"/>
          <w:szCs w:val="21"/>
        </w:rPr>
        <w:t>5</w:t>
      </w:r>
      <w:r w:rsidRPr="004C47A6">
        <w:rPr>
          <w:rFonts w:ascii="Arial Narrow" w:hAnsi="Arial Narrow"/>
          <w:szCs w:val="21"/>
        </w:rPr>
        <w:t>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美国大学妇女历史专业第</w:t>
      </w:r>
      <w:r w:rsidRPr="004C47A6">
        <w:rPr>
          <w:rFonts w:ascii="Arial Narrow" w:hAnsi="Arial Narrow"/>
          <w:szCs w:val="21"/>
        </w:rPr>
        <w:t>7</w:t>
      </w:r>
      <w:r w:rsidRPr="004C47A6">
        <w:rPr>
          <w:rFonts w:ascii="Arial Narrow" w:hAnsi="Arial Narrow"/>
          <w:szCs w:val="21"/>
        </w:rPr>
        <w:t>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美国大学公共卫生专业第</w:t>
      </w:r>
      <w:r w:rsidRPr="004C47A6">
        <w:rPr>
          <w:rFonts w:ascii="Arial Narrow" w:hAnsi="Arial Narrow"/>
          <w:szCs w:val="21"/>
        </w:rPr>
        <w:t>8</w:t>
      </w:r>
      <w:r w:rsidRPr="004C47A6">
        <w:rPr>
          <w:rFonts w:ascii="Arial Narrow" w:hAnsi="Arial Narrow"/>
          <w:szCs w:val="21"/>
        </w:rPr>
        <w:t>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lastRenderedPageBreak/>
        <w:t>美国大学学生咨询和个体服务第</w:t>
      </w:r>
      <w:r w:rsidRPr="004C47A6">
        <w:rPr>
          <w:rFonts w:ascii="Arial Narrow" w:hAnsi="Arial Narrow"/>
          <w:szCs w:val="21"/>
        </w:rPr>
        <w:t>9</w:t>
      </w:r>
      <w:r w:rsidRPr="004C47A6">
        <w:rPr>
          <w:rFonts w:ascii="Arial Narrow" w:hAnsi="Arial Narrow"/>
          <w:szCs w:val="21"/>
        </w:rPr>
        <w:t>名</w:t>
      </w:r>
    </w:p>
    <w:p w:rsidR="004C47A6" w:rsidRPr="004C47A6" w:rsidRDefault="004C47A6" w:rsidP="004C47A6">
      <w:pPr>
        <w:pStyle w:val="a3"/>
        <w:spacing w:line="276" w:lineRule="auto"/>
        <w:ind w:left="420" w:firstLineChars="0" w:firstLine="0"/>
        <w:rPr>
          <w:rFonts w:ascii="Arial Narrow" w:hAnsi="Arial Narrow"/>
          <w:szCs w:val="21"/>
        </w:rPr>
      </w:pPr>
    </w:p>
    <w:p w:rsidR="004C47A6" w:rsidRPr="004C47A6" w:rsidRDefault="004C47A6" w:rsidP="004C47A6">
      <w:pPr>
        <w:pStyle w:val="a3"/>
        <w:numPr>
          <w:ilvl w:val="0"/>
          <w:numId w:val="13"/>
        </w:numPr>
        <w:spacing w:line="276" w:lineRule="auto"/>
        <w:ind w:firstLineChars="0"/>
        <w:rPr>
          <w:rFonts w:ascii="Arial Narrow" w:hAnsi="Arial Narrow"/>
          <w:b/>
          <w:szCs w:val="21"/>
        </w:rPr>
      </w:pPr>
      <w:r w:rsidRPr="004C47A6">
        <w:rPr>
          <w:rFonts w:ascii="Arial Narrow" w:hAnsi="Arial Narrow"/>
          <w:b/>
          <w:szCs w:val="21"/>
        </w:rPr>
        <w:t>项目内容及优势</w:t>
      </w:r>
    </w:p>
    <w:p w:rsidR="004C47A6" w:rsidRPr="004C47A6" w:rsidRDefault="004C47A6" w:rsidP="004C47A6">
      <w:pPr>
        <w:pStyle w:val="a3"/>
        <w:spacing w:line="276" w:lineRule="auto"/>
        <w:ind w:left="420" w:firstLineChars="0" w:firstLine="0"/>
        <w:rPr>
          <w:rFonts w:ascii="Arial Narrow" w:hAnsi="Arial Narrow"/>
          <w:szCs w:val="21"/>
        </w:rPr>
      </w:pPr>
    </w:p>
    <w:p w:rsidR="004C47A6" w:rsidRPr="004C47A6" w:rsidRDefault="004C47A6" w:rsidP="004C47A6">
      <w:pPr>
        <w:pStyle w:val="a3"/>
        <w:numPr>
          <w:ilvl w:val="0"/>
          <w:numId w:val="14"/>
        </w:numPr>
        <w:spacing w:line="276" w:lineRule="auto"/>
        <w:ind w:firstLineChars="0"/>
        <w:rPr>
          <w:rFonts w:ascii="Arial Narrow" w:hAnsi="Arial Narrow" w:cs="宋体"/>
          <w:szCs w:val="21"/>
        </w:rPr>
      </w:pPr>
      <w:r w:rsidRPr="004C47A6">
        <w:rPr>
          <w:rFonts w:ascii="Arial Narrow" w:hAnsi="Arial Narrow" w:cs="宋体"/>
          <w:szCs w:val="21"/>
        </w:rPr>
        <w:t>学生可在明尼苏达大学双城分校进行一个学期或一个学年的交流学习，与美国当地及其他国际学生一起</w:t>
      </w:r>
      <w:r w:rsidR="006E2673">
        <w:rPr>
          <w:rFonts w:ascii="Arial Narrow" w:hAnsi="Arial Narrow" w:cs="宋体" w:hint="eastAsia"/>
          <w:szCs w:val="21"/>
        </w:rPr>
        <w:t>从师于顶尖学者、</w:t>
      </w:r>
      <w:r w:rsidRPr="004C47A6">
        <w:rPr>
          <w:rFonts w:ascii="Arial Narrow" w:hAnsi="Arial Narrow" w:cs="宋体"/>
          <w:szCs w:val="21"/>
        </w:rPr>
        <w:t>进行专业课学习，零距离体验原汁原味的世界级公立名校学习氛围；</w:t>
      </w:r>
    </w:p>
    <w:p w:rsidR="004C47A6" w:rsidRDefault="004C47A6" w:rsidP="004C47A6">
      <w:pPr>
        <w:pStyle w:val="a3"/>
        <w:numPr>
          <w:ilvl w:val="0"/>
          <w:numId w:val="14"/>
        </w:numPr>
        <w:spacing w:line="276" w:lineRule="auto"/>
        <w:ind w:firstLineChars="0"/>
        <w:rPr>
          <w:rFonts w:ascii="Arial Narrow" w:hAnsi="Arial Narrow" w:cs="宋体"/>
          <w:szCs w:val="21"/>
        </w:rPr>
      </w:pPr>
      <w:r w:rsidRPr="004C47A6">
        <w:rPr>
          <w:rFonts w:ascii="Arial Narrow" w:hAnsi="Arial Narrow" w:cs="宋体"/>
          <w:szCs w:val="21"/>
        </w:rPr>
        <w:t>学生可学习该校本科常规专业课程（</w:t>
      </w:r>
      <w:r w:rsidRPr="004C47A6">
        <w:rPr>
          <w:rFonts w:ascii="Arial Narrow" w:hAnsi="Arial Narrow"/>
          <w:szCs w:val="21"/>
        </w:rPr>
        <w:t>每学期</w:t>
      </w:r>
      <w:r w:rsidRPr="004C47A6">
        <w:rPr>
          <w:rFonts w:ascii="Arial Narrow" w:hAnsi="Arial Narrow"/>
          <w:szCs w:val="21"/>
        </w:rPr>
        <w:t>12-18</w:t>
      </w:r>
      <w:r w:rsidRPr="004C47A6">
        <w:rPr>
          <w:rFonts w:ascii="Arial Narrow" w:hAnsi="Arial Narrow"/>
          <w:szCs w:val="21"/>
        </w:rPr>
        <w:t>学分</w:t>
      </w:r>
      <w:r w:rsidRPr="004C47A6">
        <w:rPr>
          <w:rFonts w:ascii="Arial Narrow" w:hAnsi="Arial Narrow" w:cs="宋体"/>
          <w:szCs w:val="21"/>
        </w:rPr>
        <w:t>），成为明尼苏达大学官方注册全日制学生，并获得学校提供的官方成绩单以及相应学分，同时可申请获得名校教授推荐信，为以后申研助力；</w:t>
      </w:r>
    </w:p>
    <w:p w:rsidR="006E2673" w:rsidRDefault="006E2673" w:rsidP="004C47A6">
      <w:pPr>
        <w:pStyle w:val="a3"/>
        <w:numPr>
          <w:ilvl w:val="0"/>
          <w:numId w:val="14"/>
        </w:numPr>
        <w:spacing w:line="276" w:lineRule="auto"/>
        <w:ind w:firstLineChars="0"/>
        <w:rPr>
          <w:rFonts w:ascii="Arial Narrow" w:hAnsi="Arial Narrow" w:cs="宋体"/>
          <w:szCs w:val="21"/>
        </w:rPr>
      </w:pPr>
      <w:r>
        <w:rPr>
          <w:rFonts w:ascii="Arial Narrow" w:hAnsi="Arial Narrow" w:cs="宋体" w:hint="eastAsia"/>
          <w:szCs w:val="21"/>
        </w:rPr>
        <w:t>学生入住校内学生宿舍，享受便利的生活学习资源，和当地学生共同生活，提升跨文化沟通及交往能力；</w:t>
      </w:r>
    </w:p>
    <w:p w:rsidR="00EF6AD7" w:rsidRPr="004C47A6" w:rsidRDefault="00EF6AD7" w:rsidP="004C47A6">
      <w:pPr>
        <w:pStyle w:val="a3"/>
        <w:numPr>
          <w:ilvl w:val="0"/>
          <w:numId w:val="14"/>
        </w:numPr>
        <w:spacing w:line="276" w:lineRule="auto"/>
        <w:ind w:firstLineChars="0"/>
        <w:rPr>
          <w:rFonts w:ascii="Arial Narrow" w:hAnsi="Arial Narrow" w:cs="宋体"/>
          <w:szCs w:val="21"/>
        </w:rPr>
      </w:pPr>
      <w:r>
        <w:rPr>
          <w:rFonts w:ascii="Arial Narrow" w:hAnsi="Arial Narrow" w:cs="宋体" w:hint="eastAsia"/>
          <w:szCs w:val="21"/>
        </w:rPr>
        <w:t>学生在全美生活最佳最安全的明尼阿波利和圣保罗市地区生活和学习，尽享该地区所提供的商业、文化和艺术氛围；</w:t>
      </w:r>
    </w:p>
    <w:p w:rsidR="004C47A6" w:rsidRPr="004C47A6" w:rsidRDefault="004C47A6" w:rsidP="004C47A6">
      <w:pPr>
        <w:pStyle w:val="a3"/>
        <w:numPr>
          <w:ilvl w:val="0"/>
          <w:numId w:val="14"/>
        </w:numPr>
        <w:spacing w:line="276" w:lineRule="auto"/>
        <w:ind w:firstLineChars="0"/>
        <w:rPr>
          <w:rFonts w:ascii="Arial Narrow" w:hAnsi="Arial Narrow" w:cs="宋体"/>
          <w:szCs w:val="21"/>
        </w:rPr>
      </w:pPr>
      <w:r w:rsidRPr="004C47A6">
        <w:rPr>
          <w:rFonts w:ascii="Arial Narrow" w:hAnsi="Arial Narrow" w:cs="宋体"/>
          <w:szCs w:val="21"/>
        </w:rPr>
        <w:t>学生持</w:t>
      </w:r>
      <w:r w:rsidRPr="004C47A6">
        <w:rPr>
          <w:rFonts w:ascii="Arial Narrow" w:hAnsi="Arial Narrow" w:cs="宋体"/>
          <w:szCs w:val="21"/>
        </w:rPr>
        <w:t>J-1</w:t>
      </w:r>
      <w:r w:rsidRPr="004C47A6">
        <w:rPr>
          <w:rFonts w:ascii="Arial Narrow" w:hAnsi="Arial Narrow" w:cs="宋体"/>
          <w:szCs w:val="21"/>
        </w:rPr>
        <w:t>交流访问签证赴美学习，为以后赴美保有良好入境记录；</w:t>
      </w:r>
      <w:r w:rsidRPr="004C47A6">
        <w:rPr>
          <w:rFonts w:ascii="Arial Narrow" w:hAnsi="Arial Narrow" w:cs="宋体"/>
          <w:szCs w:val="21"/>
        </w:rPr>
        <w:t xml:space="preserve"> </w:t>
      </w:r>
    </w:p>
    <w:p w:rsidR="004C47A6" w:rsidRPr="004C47A6" w:rsidRDefault="004C47A6" w:rsidP="004C47A6">
      <w:pPr>
        <w:pStyle w:val="a3"/>
        <w:numPr>
          <w:ilvl w:val="0"/>
          <w:numId w:val="14"/>
        </w:numPr>
        <w:spacing w:line="276" w:lineRule="auto"/>
        <w:ind w:firstLineChars="0"/>
        <w:rPr>
          <w:rFonts w:ascii="Arial Narrow" w:hAnsi="Arial Narrow"/>
          <w:szCs w:val="21"/>
        </w:rPr>
      </w:pPr>
      <w:r w:rsidRPr="004C47A6">
        <w:rPr>
          <w:rFonts w:ascii="Arial Narrow" w:hAnsi="Arial Narrow" w:cs="宋体"/>
          <w:szCs w:val="21"/>
        </w:rPr>
        <w:t>学生可享受</w:t>
      </w:r>
      <w:r w:rsidRPr="004C47A6">
        <w:rPr>
          <w:rFonts w:ascii="Arial Narrow" w:hAnsi="Arial Narrow" w:cs="宋体"/>
          <w:szCs w:val="21"/>
        </w:rPr>
        <w:t>SAF</w:t>
      </w:r>
      <w:r w:rsidRPr="004C47A6">
        <w:rPr>
          <w:rFonts w:ascii="Arial Narrow" w:hAnsi="Arial Narrow" w:cs="宋体"/>
          <w:szCs w:val="21"/>
        </w:rPr>
        <w:t>提供的各项优质服务。紧急情况下，</w:t>
      </w:r>
      <w:r w:rsidRPr="004C47A6">
        <w:rPr>
          <w:rFonts w:ascii="Arial Narrow" w:hAnsi="Arial Narrow" w:cs="宋体"/>
          <w:szCs w:val="21"/>
        </w:rPr>
        <w:t>SAF</w:t>
      </w:r>
      <w:r w:rsidRPr="004C47A6">
        <w:rPr>
          <w:rFonts w:ascii="Arial Narrow" w:hAnsi="Arial Narrow" w:cs="宋体"/>
          <w:szCs w:val="21"/>
        </w:rPr>
        <w:t>美国总部也能够极为方便的为同学提供就地帮助及服务。</w:t>
      </w:r>
    </w:p>
    <w:p w:rsidR="004C47A6" w:rsidRPr="004C47A6" w:rsidRDefault="004C47A6" w:rsidP="004C47A6">
      <w:pPr>
        <w:pStyle w:val="a3"/>
        <w:spacing w:line="276" w:lineRule="auto"/>
        <w:ind w:left="420" w:firstLineChars="0" w:firstLine="0"/>
        <w:rPr>
          <w:rFonts w:ascii="Arial Narrow" w:hAnsi="Arial Narrow"/>
          <w:szCs w:val="21"/>
        </w:rPr>
      </w:pPr>
    </w:p>
    <w:p w:rsidR="004C47A6" w:rsidRPr="004C47A6" w:rsidRDefault="004C47A6" w:rsidP="004C47A6">
      <w:pPr>
        <w:pStyle w:val="a3"/>
        <w:numPr>
          <w:ilvl w:val="0"/>
          <w:numId w:val="13"/>
        </w:numPr>
        <w:spacing w:line="276" w:lineRule="auto"/>
        <w:ind w:firstLineChars="0"/>
        <w:rPr>
          <w:rFonts w:ascii="Arial Narrow" w:hAnsi="Arial Narrow"/>
          <w:b/>
          <w:szCs w:val="21"/>
        </w:rPr>
      </w:pPr>
      <w:r w:rsidRPr="004C47A6">
        <w:rPr>
          <w:rFonts w:ascii="Arial Narrow" w:hAnsi="Arial Narrow"/>
          <w:b/>
          <w:szCs w:val="21"/>
        </w:rPr>
        <w:t>开放专业及限选课程</w:t>
      </w:r>
    </w:p>
    <w:p w:rsidR="004C47A6" w:rsidRPr="004C47A6" w:rsidRDefault="004C47A6" w:rsidP="004C47A6">
      <w:pPr>
        <w:spacing w:line="276" w:lineRule="auto"/>
        <w:rPr>
          <w:rFonts w:ascii="Arial Narrow" w:hAnsi="Arial Narrow"/>
          <w:b/>
          <w:szCs w:val="21"/>
        </w:rPr>
      </w:pPr>
    </w:p>
    <w:p w:rsidR="004C47A6" w:rsidRPr="006E2673" w:rsidRDefault="004C47A6" w:rsidP="004C47A6">
      <w:pPr>
        <w:pStyle w:val="a3"/>
        <w:numPr>
          <w:ilvl w:val="0"/>
          <w:numId w:val="15"/>
        </w:numPr>
        <w:spacing w:line="276" w:lineRule="auto"/>
        <w:ind w:firstLineChars="0"/>
        <w:rPr>
          <w:rFonts w:ascii="Arial Narrow" w:hAnsi="Arial Narrow"/>
          <w:szCs w:val="21"/>
        </w:rPr>
      </w:pPr>
      <w:r w:rsidRPr="006E2673">
        <w:rPr>
          <w:rFonts w:ascii="Arial Narrow" w:hAnsi="Arial Narrow"/>
          <w:szCs w:val="21"/>
        </w:rPr>
        <w:t>开放及限选专业</w:t>
      </w:r>
    </w:p>
    <w:p w:rsidR="004C47A6" w:rsidRPr="004C47A6" w:rsidRDefault="004C47A6" w:rsidP="004C47A6">
      <w:pPr>
        <w:pStyle w:val="a3"/>
        <w:numPr>
          <w:ilvl w:val="1"/>
          <w:numId w:val="16"/>
        </w:numPr>
        <w:spacing w:line="276" w:lineRule="auto"/>
        <w:ind w:firstLineChars="0"/>
        <w:rPr>
          <w:rFonts w:ascii="Arial Narrow" w:hAnsi="Arial Narrow" w:cs="宋体"/>
          <w:szCs w:val="21"/>
        </w:rPr>
      </w:pPr>
      <w:r w:rsidRPr="004C47A6">
        <w:rPr>
          <w:rFonts w:ascii="Arial Narrow" w:hAnsi="Arial Narrow" w:cs="宋体"/>
          <w:szCs w:val="21"/>
        </w:rPr>
        <w:t>Carlson</w:t>
      </w:r>
      <w:r w:rsidRPr="004C47A6">
        <w:rPr>
          <w:rFonts w:ascii="Arial Narrow" w:hAnsi="Arial Narrow" w:cs="宋体"/>
          <w:szCs w:val="21"/>
        </w:rPr>
        <w:t>管理学院每年接受</w:t>
      </w:r>
      <w:r w:rsidRPr="004C47A6">
        <w:rPr>
          <w:rFonts w:ascii="Arial Narrow" w:hAnsi="Arial Narrow" w:cs="宋体"/>
          <w:szCs w:val="21"/>
        </w:rPr>
        <w:t>5-10</w:t>
      </w:r>
      <w:r w:rsidRPr="004C47A6">
        <w:rPr>
          <w:rFonts w:ascii="Arial Narrow" w:hAnsi="Arial Narrow" w:cs="宋体"/>
          <w:szCs w:val="21"/>
        </w:rPr>
        <w:t>名优秀</w:t>
      </w:r>
      <w:r w:rsidRPr="004C47A6">
        <w:rPr>
          <w:rFonts w:ascii="Arial Narrow" w:hAnsi="Arial Narrow" w:cs="宋体"/>
          <w:szCs w:val="21"/>
        </w:rPr>
        <w:t>SAF</w:t>
      </w:r>
      <w:r w:rsidRPr="004C47A6">
        <w:rPr>
          <w:rFonts w:ascii="Arial Narrow" w:hAnsi="Arial Narrow" w:cs="宋体"/>
          <w:szCs w:val="21"/>
        </w:rPr>
        <w:t>学生。仅接受秋季学期交流学习或学年交流学习学生，春季学期不接受交流学生；</w:t>
      </w:r>
    </w:p>
    <w:p w:rsidR="004C47A6" w:rsidRPr="004C47A6" w:rsidRDefault="004C47A6" w:rsidP="004C47A6">
      <w:pPr>
        <w:pStyle w:val="a3"/>
        <w:numPr>
          <w:ilvl w:val="1"/>
          <w:numId w:val="16"/>
        </w:numPr>
        <w:spacing w:line="276" w:lineRule="auto"/>
        <w:ind w:firstLineChars="0"/>
        <w:rPr>
          <w:rFonts w:ascii="Arial Narrow" w:hAnsi="Arial Narrow" w:cs="宋体"/>
          <w:szCs w:val="21"/>
        </w:rPr>
      </w:pPr>
      <w:r w:rsidRPr="004C47A6">
        <w:rPr>
          <w:rFonts w:ascii="Arial Narrow" w:hAnsi="Arial Narrow" w:cs="宋体"/>
          <w:szCs w:val="21"/>
        </w:rPr>
        <w:t>经济、心理学、建筑学、化学工程、服装设计及室内设计、计算机及软件工程、音乐理论、技术管理专业不开放；</w:t>
      </w:r>
    </w:p>
    <w:p w:rsidR="004C47A6" w:rsidRPr="004C47A6" w:rsidRDefault="004C47A6" w:rsidP="004C47A6">
      <w:pPr>
        <w:pStyle w:val="a3"/>
        <w:numPr>
          <w:ilvl w:val="1"/>
          <w:numId w:val="16"/>
        </w:numPr>
        <w:spacing w:line="276" w:lineRule="auto"/>
        <w:ind w:firstLineChars="0"/>
        <w:rPr>
          <w:rFonts w:ascii="Arial Narrow" w:hAnsi="Arial Narrow" w:cs="宋体"/>
          <w:szCs w:val="21"/>
        </w:rPr>
      </w:pPr>
      <w:r w:rsidRPr="004C47A6">
        <w:rPr>
          <w:rFonts w:ascii="Arial Narrow" w:hAnsi="Arial Narrow" w:cs="宋体"/>
          <w:szCs w:val="21"/>
        </w:rPr>
        <w:t>医学、兽医学、法律、药学等职业技术学院的课程不开放；</w:t>
      </w:r>
    </w:p>
    <w:p w:rsidR="004C47A6" w:rsidRPr="004C47A6" w:rsidRDefault="004C47A6" w:rsidP="004C47A6">
      <w:pPr>
        <w:pStyle w:val="a3"/>
        <w:numPr>
          <w:ilvl w:val="1"/>
          <w:numId w:val="16"/>
        </w:numPr>
        <w:spacing w:line="276" w:lineRule="auto"/>
        <w:ind w:firstLineChars="0"/>
        <w:rPr>
          <w:rFonts w:ascii="Arial Narrow" w:hAnsi="Arial Narrow" w:cs="宋体"/>
          <w:szCs w:val="21"/>
        </w:rPr>
      </w:pPr>
      <w:r w:rsidRPr="004C47A6">
        <w:rPr>
          <w:rFonts w:ascii="Arial Narrow" w:hAnsi="Arial Narrow" w:cs="宋体"/>
          <w:szCs w:val="21"/>
        </w:rPr>
        <w:t>新闻传媒及平面设计专业中实际操作课程不可选，理论课程开放；</w:t>
      </w:r>
    </w:p>
    <w:p w:rsidR="004C47A6" w:rsidRPr="004C47A6" w:rsidRDefault="004C47A6" w:rsidP="004C47A6">
      <w:pPr>
        <w:pStyle w:val="a3"/>
        <w:numPr>
          <w:ilvl w:val="1"/>
          <w:numId w:val="16"/>
        </w:numPr>
        <w:spacing w:line="276" w:lineRule="auto"/>
        <w:ind w:firstLineChars="0"/>
        <w:rPr>
          <w:rFonts w:ascii="Arial Narrow" w:hAnsi="Arial Narrow" w:cs="宋体"/>
          <w:szCs w:val="21"/>
        </w:rPr>
      </w:pPr>
      <w:r w:rsidRPr="004C47A6">
        <w:rPr>
          <w:rFonts w:ascii="Arial Narrow" w:hAnsi="Arial Narrow" w:cs="宋体"/>
          <w:szCs w:val="21"/>
        </w:rPr>
        <w:t>以上专业之外的各科开放。</w:t>
      </w:r>
    </w:p>
    <w:p w:rsidR="004C47A6" w:rsidRPr="004C47A6" w:rsidRDefault="004C47A6" w:rsidP="004C47A6">
      <w:pPr>
        <w:pStyle w:val="a3"/>
        <w:spacing w:line="276" w:lineRule="auto"/>
        <w:ind w:left="840" w:firstLineChars="0" w:firstLine="0"/>
        <w:rPr>
          <w:rFonts w:ascii="Arial Narrow" w:hAnsi="Arial Narrow" w:cs="宋体"/>
          <w:szCs w:val="21"/>
        </w:rPr>
      </w:pPr>
    </w:p>
    <w:p w:rsidR="004C47A6" w:rsidRPr="004C47A6" w:rsidRDefault="004C47A6" w:rsidP="004C47A6">
      <w:pPr>
        <w:pStyle w:val="a3"/>
        <w:widowControl/>
        <w:numPr>
          <w:ilvl w:val="0"/>
          <w:numId w:val="15"/>
        </w:numPr>
        <w:spacing w:line="276" w:lineRule="auto"/>
        <w:ind w:firstLineChars="0"/>
        <w:jc w:val="left"/>
        <w:rPr>
          <w:rFonts w:ascii="Arial Narrow" w:hAnsi="Arial Narrow" w:cs="宋体"/>
          <w:szCs w:val="21"/>
        </w:rPr>
      </w:pPr>
      <w:r w:rsidRPr="006E2673">
        <w:rPr>
          <w:rFonts w:ascii="Arial Narrow" w:hAnsi="Arial Narrow" w:cs="宋体"/>
          <w:szCs w:val="21"/>
        </w:rPr>
        <w:t>课程链接：</w:t>
      </w:r>
      <w:hyperlink r:id="rId8" w:history="1">
        <w:r w:rsidRPr="004C47A6">
          <w:rPr>
            <w:rStyle w:val="a4"/>
            <w:rFonts w:ascii="Arial Narrow" w:hAnsi="Arial Narrow" w:cs="宋体"/>
            <w:szCs w:val="21"/>
          </w:rPr>
          <w:t>http://onestop2.umn.edu/courses/designators.jsp?campus=UMNTC</w:t>
        </w:r>
      </w:hyperlink>
      <w:r w:rsidRPr="004C47A6">
        <w:rPr>
          <w:rFonts w:ascii="Arial Narrow" w:hAnsi="Arial Narrow" w:cs="宋体"/>
          <w:szCs w:val="21"/>
        </w:rPr>
        <w:t xml:space="preserve"> </w:t>
      </w:r>
    </w:p>
    <w:p w:rsidR="004C47A6" w:rsidRPr="004C47A6" w:rsidRDefault="004C47A6" w:rsidP="004C47A6">
      <w:pPr>
        <w:pStyle w:val="a3"/>
        <w:widowControl/>
        <w:spacing w:line="276" w:lineRule="auto"/>
        <w:ind w:left="360" w:firstLineChars="0" w:firstLine="0"/>
        <w:jc w:val="left"/>
        <w:rPr>
          <w:rFonts w:ascii="Arial Narrow" w:hAnsi="Arial Narrow" w:cs="宋体"/>
          <w:szCs w:val="21"/>
        </w:rPr>
      </w:pPr>
    </w:p>
    <w:p w:rsidR="004C47A6" w:rsidRPr="004C47A6" w:rsidRDefault="004C47A6" w:rsidP="004C47A6">
      <w:pPr>
        <w:pStyle w:val="a3"/>
        <w:numPr>
          <w:ilvl w:val="0"/>
          <w:numId w:val="13"/>
        </w:numPr>
        <w:spacing w:line="276" w:lineRule="auto"/>
        <w:ind w:firstLineChars="0"/>
        <w:rPr>
          <w:rFonts w:ascii="Arial Narrow" w:hAnsi="Arial Narrow"/>
          <w:b/>
          <w:szCs w:val="21"/>
        </w:rPr>
      </w:pPr>
      <w:r w:rsidRPr="004C47A6">
        <w:rPr>
          <w:rFonts w:ascii="Arial Narrow" w:hAnsi="Arial Narrow"/>
          <w:b/>
          <w:szCs w:val="21"/>
        </w:rPr>
        <w:t>项目时间</w:t>
      </w:r>
    </w:p>
    <w:p w:rsidR="004C47A6" w:rsidRPr="004C47A6" w:rsidRDefault="004C47A6" w:rsidP="004C47A6">
      <w:pPr>
        <w:pStyle w:val="a3"/>
        <w:spacing w:line="276" w:lineRule="auto"/>
        <w:ind w:left="420" w:firstLineChars="0" w:firstLine="0"/>
        <w:rPr>
          <w:rFonts w:ascii="Arial Narrow" w:hAnsi="Arial Narrow"/>
          <w:szCs w:val="21"/>
        </w:rPr>
      </w:pPr>
    </w:p>
    <w:p w:rsidR="004C47A6" w:rsidRPr="006E2673" w:rsidRDefault="004C47A6" w:rsidP="006E2673">
      <w:pPr>
        <w:spacing w:line="276" w:lineRule="auto"/>
        <w:rPr>
          <w:rFonts w:ascii="Arial Narrow" w:hAnsi="Arial Narrow"/>
          <w:szCs w:val="21"/>
        </w:rPr>
      </w:pPr>
      <w:r w:rsidRPr="006E2673">
        <w:rPr>
          <w:rFonts w:ascii="Arial Narrow" w:hAnsi="Arial Narrow"/>
          <w:szCs w:val="21"/>
        </w:rPr>
        <w:t>秋季学期：</w:t>
      </w:r>
      <w:r w:rsidRPr="006E2673">
        <w:rPr>
          <w:rFonts w:ascii="Arial Narrow" w:hAnsi="Arial Narrow"/>
          <w:szCs w:val="21"/>
        </w:rPr>
        <w:t>8</w:t>
      </w:r>
      <w:r w:rsidRPr="006E2673">
        <w:rPr>
          <w:rFonts w:ascii="Arial Narrow" w:hAnsi="Arial Narrow"/>
          <w:szCs w:val="21"/>
        </w:rPr>
        <w:t>月</w:t>
      </w:r>
      <w:r w:rsidRPr="006E2673">
        <w:rPr>
          <w:rFonts w:ascii="Arial Narrow" w:hAnsi="Arial Narrow"/>
          <w:szCs w:val="21"/>
        </w:rPr>
        <w:t xml:space="preserve"> – 12</w:t>
      </w:r>
      <w:r w:rsidRPr="006E2673">
        <w:rPr>
          <w:rFonts w:ascii="Arial Narrow" w:hAnsi="Arial Narrow"/>
          <w:szCs w:val="21"/>
        </w:rPr>
        <w:t>月</w:t>
      </w:r>
      <w:r w:rsidR="006E2673">
        <w:rPr>
          <w:rFonts w:ascii="Arial Narrow" w:hAnsi="Arial Narrow" w:hint="eastAsia"/>
          <w:szCs w:val="21"/>
        </w:rPr>
        <w:t>；</w:t>
      </w:r>
      <w:r w:rsidRPr="006E2673">
        <w:rPr>
          <w:rFonts w:ascii="Arial Narrow" w:hAnsi="Arial Narrow"/>
          <w:szCs w:val="21"/>
        </w:rPr>
        <w:t>春季学期：</w:t>
      </w:r>
      <w:r w:rsidRPr="006E2673">
        <w:rPr>
          <w:rFonts w:ascii="Arial Narrow" w:hAnsi="Arial Narrow"/>
          <w:szCs w:val="21"/>
        </w:rPr>
        <w:t>1</w:t>
      </w:r>
      <w:r w:rsidRPr="006E2673">
        <w:rPr>
          <w:rFonts w:ascii="Arial Narrow" w:hAnsi="Arial Narrow"/>
          <w:szCs w:val="21"/>
        </w:rPr>
        <w:t>月</w:t>
      </w:r>
      <w:r w:rsidRPr="006E2673">
        <w:rPr>
          <w:rFonts w:ascii="Arial Narrow" w:hAnsi="Arial Narrow"/>
          <w:szCs w:val="21"/>
        </w:rPr>
        <w:t xml:space="preserve"> – 5</w:t>
      </w:r>
      <w:r w:rsidRPr="006E2673">
        <w:rPr>
          <w:rFonts w:ascii="Arial Narrow" w:hAnsi="Arial Narrow"/>
          <w:szCs w:val="21"/>
        </w:rPr>
        <w:t>月</w:t>
      </w:r>
      <w:r w:rsidR="006E2673">
        <w:rPr>
          <w:rFonts w:ascii="Arial Narrow" w:hAnsi="Arial Narrow" w:hint="eastAsia"/>
          <w:szCs w:val="21"/>
        </w:rPr>
        <w:t>；</w:t>
      </w:r>
      <w:r w:rsidRPr="006E2673">
        <w:rPr>
          <w:rFonts w:ascii="Arial Narrow" w:hAnsi="Arial Narrow"/>
          <w:szCs w:val="21"/>
        </w:rPr>
        <w:t>学年：</w:t>
      </w:r>
      <w:r w:rsidRPr="006E2673">
        <w:rPr>
          <w:rFonts w:ascii="Arial Narrow" w:hAnsi="Arial Narrow"/>
          <w:szCs w:val="21"/>
        </w:rPr>
        <w:t>8</w:t>
      </w:r>
      <w:r w:rsidRPr="006E2673">
        <w:rPr>
          <w:rFonts w:ascii="Arial Narrow" w:hAnsi="Arial Narrow"/>
          <w:szCs w:val="21"/>
        </w:rPr>
        <w:t>月</w:t>
      </w:r>
      <w:r w:rsidRPr="006E2673">
        <w:rPr>
          <w:rFonts w:ascii="Arial Narrow" w:hAnsi="Arial Narrow"/>
          <w:szCs w:val="21"/>
        </w:rPr>
        <w:t xml:space="preserve"> – </w:t>
      </w:r>
      <w:r w:rsidRPr="006E2673">
        <w:rPr>
          <w:rFonts w:ascii="Arial Narrow" w:hAnsi="Arial Narrow"/>
          <w:szCs w:val="21"/>
        </w:rPr>
        <w:t>次年</w:t>
      </w:r>
      <w:r w:rsidRPr="006E2673">
        <w:rPr>
          <w:rFonts w:ascii="Arial Narrow" w:hAnsi="Arial Narrow"/>
          <w:szCs w:val="21"/>
        </w:rPr>
        <w:t>5</w:t>
      </w:r>
      <w:r w:rsidRPr="006E2673">
        <w:rPr>
          <w:rFonts w:ascii="Arial Narrow" w:hAnsi="Arial Narrow"/>
          <w:szCs w:val="21"/>
        </w:rPr>
        <w:t>月</w:t>
      </w:r>
    </w:p>
    <w:p w:rsidR="00096FF6" w:rsidRDefault="00096FF6" w:rsidP="004C47A6">
      <w:pPr>
        <w:spacing w:line="276" w:lineRule="auto"/>
        <w:rPr>
          <w:rFonts w:ascii="Arial Narrow" w:hAnsi="Arial Narrow"/>
          <w:szCs w:val="21"/>
        </w:rPr>
      </w:pPr>
    </w:p>
    <w:p w:rsidR="00EF6AD7" w:rsidRPr="004C47A6" w:rsidRDefault="00EF6AD7" w:rsidP="004C47A6">
      <w:pPr>
        <w:spacing w:line="276" w:lineRule="auto"/>
        <w:rPr>
          <w:rFonts w:ascii="Arial Narrow" w:hAnsi="Arial Narrow"/>
          <w:szCs w:val="21"/>
        </w:rPr>
      </w:pPr>
    </w:p>
    <w:p w:rsidR="00287F27" w:rsidRPr="004C47A6" w:rsidRDefault="00287F27" w:rsidP="006E2673">
      <w:pPr>
        <w:pStyle w:val="a3"/>
        <w:numPr>
          <w:ilvl w:val="0"/>
          <w:numId w:val="13"/>
        </w:numPr>
        <w:spacing w:line="276" w:lineRule="auto"/>
        <w:ind w:firstLineChars="0"/>
        <w:rPr>
          <w:rFonts w:ascii="Arial Narrow" w:hAnsi="Arial Narrow"/>
          <w:b/>
          <w:szCs w:val="21"/>
        </w:rPr>
      </w:pPr>
      <w:r w:rsidRPr="004C47A6">
        <w:rPr>
          <w:rFonts w:ascii="Arial Narrow" w:hAnsi="Arial Narrow"/>
          <w:b/>
          <w:szCs w:val="21"/>
        </w:rPr>
        <w:t>项目费用及说明</w:t>
      </w:r>
    </w:p>
    <w:p w:rsidR="0036447F" w:rsidRPr="004C47A6" w:rsidRDefault="0036447F" w:rsidP="004C47A6">
      <w:pPr>
        <w:pStyle w:val="a3"/>
        <w:spacing w:line="276" w:lineRule="auto"/>
        <w:ind w:left="420" w:firstLineChars="0" w:firstLine="0"/>
        <w:rPr>
          <w:rFonts w:ascii="Arial Narrow" w:hAnsi="Arial Narrow"/>
          <w:b/>
          <w:szCs w:val="21"/>
        </w:rPr>
      </w:pPr>
    </w:p>
    <w:p w:rsidR="0036447F" w:rsidRPr="004C47A6" w:rsidRDefault="0036447F" w:rsidP="004C47A6">
      <w:pPr>
        <w:pStyle w:val="a3"/>
        <w:numPr>
          <w:ilvl w:val="0"/>
          <w:numId w:val="2"/>
        </w:numPr>
        <w:spacing w:line="276" w:lineRule="auto"/>
        <w:ind w:firstLineChars="0"/>
        <w:rPr>
          <w:rFonts w:ascii="Arial Narrow" w:hAnsi="Arial Narrow"/>
          <w:szCs w:val="21"/>
        </w:rPr>
      </w:pPr>
      <w:r w:rsidRPr="004C47A6">
        <w:rPr>
          <w:rFonts w:ascii="Arial Narrow" w:hAnsi="Arial Narrow"/>
          <w:szCs w:val="21"/>
        </w:rPr>
        <w:t>参考项目费用：</w:t>
      </w:r>
      <w:r w:rsidR="006E2673">
        <w:rPr>
          <w:rFonts w:ascii="Arial Narrow" w:hAnsi="Arial Narrow"/>
          <w:szCs w:val="21"/>
        </w:rPr>
        <w:t>1</w:t>
      </w:r>
      <w:r w:rsidR="006E2673">
        <w:rPr>
          <w:rFonts w:ascii="Arial Narrow" w:hAnsi="Arial Narrow" w:hint="eastAsia"/>
          <w:szCs w:val="21"/>
        </w:rPr>
        <w:t>7,620</w:t>
      </w:r>
      <w:r w:rsidRPr="004C47A6">
        <w:rPr>
          <w:rFonts w:ascii="Arial Narrow" w:hAnsi="Arial Narrow"/>
          <w:szCs w:val="21"/>
        </w:rPr>
        <w:t>美元</w:t>
      </w:r>
      <w:r w:rsidRPr="004C47A6">
        <w:rPr>
          <w:rFonts w:ascii="Arial Narrow" w:hAnsi="Arial Narrow"/>
          <w:szCs w:val="21"/>
        </w:rPr>
        <w:t>/</w:t>
      </w:r>
      <w:r w:rsidR="006E2673">
        <w:rPr>
          <w:rFonts w:ascii="Arial Narrow" w:hAnsi="Arial Narrow" w:hint="eastAsia"/>
          <w:szCs w:val="21"/>
        </w:rPr>
        <w:t>学期</w:t>
      </w:r>
      <w:r w:rsidRPr="004C47A6">
        <w:rPr>
          <w:rFonts w:ascii="Arial Narrow" w:hAnsi="Arial Narrow"/>
          <w:szCs w:val="21"/>
        </w:rPr>
        <w:t>；</w:t>
      </w:r>
      <w:r w:rsidR="003E27CD">
        <w:rPr>
          <w:rFonts w:ascii="Arial Narrow" w:hAnsi="Arial Narrow" w:hint="eastAsia"/>
          <w:szCs w:val="21"/>
        </w:rPr>
        <w:t>31,087</w:t>
      </w:r>
      <w:r w:rsidR="00620D0D" w:rsidRPr="004C47A6">
        <w:rPr>
          <w:rFonts w:ascii="Arial Narrow" w:hAnsi="Arial Narrow"/>
          <w:szCs w:val="21"/>
        </w:rPr>
        <w:t>美元</w:t>
      </w:r>
      <w:r w:rsidR="00620D0D" w:rsidRPr="004C47A6">
        <w:rPr>
          <w:rFonts w:ascii="Arial Narrow" w:hAnsi="Arial Narrow"/>
          <w:szCs w:val="21"/>
        </w:rPr>
        <w:t>/</w:t>
      </w:r>
      <w:r w:rsidRPr="004C47A6">
        <w:rPr>
          <w:rFonts w:ascii="Arial Narrow" w:hAnsi="Arial Narrow"/>
          <w:szCs w:val="21"/>
        </w:rPr>
        <w:t>学年。</w:t>
      </w:r>
    </w:p>
    <w:p w:rsidR="0036447F" w:rsidRPr="004C47A6" w:rsidRDefault="0036447F" w:rsidP="004C47A6">
      <w:pPr>
        <w:spacing w:line="276" w:lineRule="auto"/>
        <w:rPr>
          <w:rFonts w:ascii="Arial Narrow" w:hAnsi="Arial Narrow"/>
          <w:szCs w:val="21"/>
        </w:rPr>
      </w:pPr>
    </w:p>
    <w:p w:rsidR="0036447F" w:rsidRPr="004C47A6" w:rsidRDefault="0036447F" w:rsidP="004C47A6">
      <w:pPr>
        <w:pStyle w:val="a3"/>
        <w:numPr>
          <w:ilvl w:val="0"/>
          <w:numId w:val="2"/>
        </w:numPr>
        <w:spacing w:line="276" w:lineRule="auto"/>
        <w:ind w:firstLineChars="0"/>
        <w:rPr>
          <w:rFonts w:ascii="Arial Narrow" w:hAnsi="Arial Narrow"/>
          <w:szCs w:val="21"/>
        </w:rPr>
      </w:pPr>
      <w:r w:rsidRPr="004C47A6">
        <w:rPr>
          <w:rFonts w:ascii="Arial Narrow" w:hAnsi="Arial Narrow"/>
          <w:szCs w:val="21"/>
        </w:rPr>
        <w:t>说明：</w:t>
      </w:r>
      <w:r w:rsidRPr="004C47A6">
        <w:rPr>
          <w:rFonts w:ascii="Arial Narrow" w:hAnsi="Arial Narrow"/>
          <w:szCs w:val="21"/>
        </w:rPr>
        <w:t xml:space="preserve">1) </w:t>
      </w:r>
      <w:r w:rsidRPr="004C47A6">
        <w:rPr>
          <w:rFonts w:ascii="Arial Narrow" w:hAnsi="Arial Narrow"/>
          <w:szCs w:val="21"/>
        </w:rPr>
        <w:t>以上参考项目费用基于</w:t>
      </w:r>
      <w:r w:rsidRPr="004C47A6">
        <w:rPr>
          <w:rFonts w:ascii="Arial Narrow" w:hAnsi="Arial Narrow"/>
          <w:szCs w:val="21"/>
        </w:rPr>
        <w:t>2014-2015</w:t>
      </w:r>
      <w:r w:rsidRPr="004C47A6">
        <w:rPr>
          <w:rFonts w:ascii="Arial Narrow" w:hAnsi="Arial Narrow"/>
          <w:szCs w:val="21"/>
        </w:rPr>
        <w:t>学年度项目费用。</w:t>
      </w:r>
      <w:r w:rsidRPr="004C47A6">
        <w:rPr>
          <w:rFonts w:ascii="Arial Narrow" w:hAnsi="Arial Narrow" w:cs="Arial"/>
          <w:szCs w:val="21"/>
        </w:rPr>
        <w:t>海外大学每年费用均会调整，通常海外大学每年学费及住宿费会比前一年增长</w:t>
      </w:r>
      <w:r w:rsidRPr="004C47A6">
        <w:rPr>
          <w:rFonts w:ascii="Arial Narrow" w:hAnsi="Arial Narrow" w:cs="Arial"/>
          <w:szCs w:val="21"/>
        </w:rPr>
        <w:t>5%-10%</w:t>
      </w:r>
      <w:r w:rsidRPr="004C47A6">
        <w:rPr>
          <w:rFonts w:ascii="Arial Narrow" w:hAnsi="Arial Narrow" w:cs="Arial"/>
          <w:szCs w:val="21"/>
        </w:rPr>
        <w:t>；</w:t>
      </w:r>
      <w:r w:rsidRPr="004C47A6">
        <w:rPr>
          <w:rFonts w:ascii="Arial Narrow" w:hAnsi="Arial Narrow" w:cs="Arial"/>
          <w:szCs w:val="21"/>
        </w:rPr>
        <w:t xml:space="preserve">2) </w:t>
      </w:r>
      <w:r w:rsidRPr="004C47A6">
        <w:rPr>
          <w:rFonts w:ascii="Arial Narrow" w:hAnsi="Arial Narrow" w:cs="Arial"/>
          <w:szCs w:val="21"/>
        </w:rPr>
        <w:t>项目费用包含海外大学学费（</w:t>
      </w:r>
      <w:r w:rsidR="00AB7077" w:rsidRPr="004C47A6">
        <w:rPr>
          <w:rFonts w:ascii="Arial Narrow" w:hAnsi="Arial Narrow" w:cs="Arial"/>
          <w:szCs w:val="21"/>
        </w:rPr>
        <w:t>基于</w:t>
      </w:r>
      <w:r w:rsidRPr="004C47A6">
        <w:rPr>
          <w:rFonts w:ascii="Arial Narrow" w:hAnsi="Arial Narrow" w:cs="Arial"/>
          <w:szCs w:val="21"/>
        </w:rPr>
        <w:t>人文社科专业</w:t>
      </w:r>
      <w:r w:rsidRPr="004C47A6">
        <w:rPr>
          <w:rFonts w:ascii="Arial Narrow" w:hAnsi="Arial Narrow" w:cs="Arial"/>
          <w:szCs w:val="21"/>
        </w:rPr>
        <w:t>12</w:t>
      </w:r>
      <w:r w:rsidR="003E27CD">
        <w:rPr>
          <w:rFonts w:ascii="Arial Narrow" w:hAnsi="Arial Narrow" w:cs="Arial" w:hint="eastAsia"/>
          <w:szCs w:val="21"/>
        </w:rPr>
        <w:t>-18</w:t>
      </w:r>
      <w:r w:rsidRPr="004C47A6">
        <w:rPr>
          <w:rFonts w:ascii="Arial Narrow" w:hAnsi="Arial Narrow" w:cs="Arial"/>
          <w:szCs w:val="21"/>
        </w:rPr>
        <w:t>学分课程</w:t>
      </w:r>
      <w:r w:rsidR="00AE5F05">
        <w:rPr>
          <w:rFonts w:ascii="Arial Narrow" w:hAnsi="Arial Narrow" w:cs="Arial"/>
          <w:kern w:val="0"/>
          <w:szCs w:val="21"/>
        </w:rPr>
        <w:t>/</w:t>
      </w:r>
      <w:r w:rsidR="00AE5F05">
        <w:rPr>
          <w:rFonts w:ascii="Arial Narrow" w:hAnsi="Arial Narrow" w:cs="Arial" w:hint="eastAsia"/>
          <w:kern w:val="0"/>
          <w:szCs w:val="21"/>
        </w:rPr>
        <w:t>学期</w:t>
      </w:r>
      <w:bookmarkStart w:id="0" w:name="_GoBack"/>
      <w:bookmarkEnd w:id="0"/>
      <w:r w:rsidRPr="004C47A6">
        <w:rPr>
          <w:rFonts w:ascii="Arial Narrow" w:hAnsi="Arial Narrow" w:cs="Arial"/>
          <w:szCs w:val="21"/>
        </w:rPr>
        <w:t>）、住宿费（</w:t>
      </w:r>
      <w:r w:rsidR="00096FF6" w:rsidRPr="004C47A6">
        <w:rPr>
          <w:rFonts w:ascii="Arial Narrow" w:hAnsi="Arial Narrow" w:cs="Arial"/>
          <w:szCs w:val="21"/>
        </w:rPr>
        <w:t>学生公寓</w:t>
      </w:r>
      <w:r w:rsidR="00AB7077" w:rsidRPr="004C47A6">
        <w:rPr>
          <w:rFonts w:ascii="Arial Narrow" w:hAnsi="Arial Narrow" w:cs="Arial"/>
          <w:szCs w:val="21"/>
        </w:rPr>
        <w:t>双</w:t>
      </w:r>
      <w:r w:rsidRPr="004C47A6">
        <w:rPr>
          <w:rFonts w:ascii="Arial Narrow" w:hAnsi="Arial Narrow" w:cs="Arial"/>
          <w:szCs w:val="21"/>
        </w:rPr>
        <w:t>人间）</w:t>
      </w:r>
      <w:r w:rsidR="00FC15A6" w:rsidRPr="004C47A6">
        <w:rPr>
          <w:rFonts w:ascii="Arial Narrow" w:hAnsi="Arial Narrow" w:cs="Arial"/>
          <w:szCs w:val="21"/>
        </w:rPr>
        <w:t>及</w:t>
      </w:r>
      <w:r w:rsidRPr="004C47A6">
        <w:rPr>
          <w:rFonts w:ascii="Arial Narrow" w:hAnsi="Arial Narrow" w:cs="Arial"/>
          <w:szCs w:val="21"/>
        </w:rPr>
        <w:t>SAF</w:t>
      </w:r>
      <w:r w:rsidRPr="004C47A6">
        <w:rPr>
          <w:rFonts w:ascii="Arial Narrow" w:hAnsi="Arial Narrow" w:cs="Arial"/>
          <w:szCs w:val="21"/>
        </w:rPr>
        <w:t>服务管理费；</w:t>
      </w:r>
      <w:r w:rsidR="00FC15A6" w:rsidRPr="004C47A6">
        <w:rPr>
          <w:rFonts w:ascii="Arial Narrow" w:hAnsi="Arial Narrow" w:cs="Arial"/>
          <w:szCs w:val="21"/>
        </w:rPr>
        <w:t>3</w:t>
      </w:r>
      <w:r w:rsidRPr="004C47A6">
        <w:rPr>
          <w:rFonts w:ascii="Arial Narrow" w:hAnsi="Arial Narrow" w:cs="Arial"/>
          <w:szCs w:val="21"/>
        </w:rPr>
        <w:t xml:space="preserve">) </w:t>
      </w:r>
      <w:r w:rsidR="003E27CD" w:rsidRPr="00074849">
        <w:rPr>
          <w:rFonts w:ascii="Arial Narrow" w:hAnsi="Arial Narrow" w:cs="Arial"/>
          <w:szCs w:val="21"/>
        </w:rPr>
        <w:t>学生将在</w:t>
      </w:r>
      <w:r w:rsidR="003E27CD" w:rsidRPr="00074849">
        <w:rPr>
          <w:rFonts w:ascii="Arial Narrow" w:hAnsi="Arial Narrow" w:cs="Arial"/>
          <w:szCs w:val="21"/>
        </w:rPr>
        <w:t>SAF</w:t>
      </w:r>
      <w:r w:rsidR="003E27CD" w:rsidRPr="00074849">
        <w:rPr>
          <w:rFonts w:ascii="Arial Narrow" w:hAnsi="Arial Narrow" w:cs="Arial"/>
          <w:szCs w:val="21"/>
        </w:rPr>
        <w:t>协助下购买学校医疗保险及应急保险，费用另计；</w:t>
      </w:r>
      <w:r w:rsidR="003E27CD">
        <w:rPr>
          <w:rFonts w:ascii="Arial Narrow" w:hAnsi="Arial Narrow" w:cs="Arial" w:hint="eastAsia"/>
          <w:szCs w:val="21"/>
        </w:rPr>
        <w:t xml:space="preserve">4) </w:t>
      </w:r>
      <w:r w:rsidRPr="004C47A6">
        <w:rPr>
          <w:rFonts w:ascii="Arial Narrow" w:hAnsi="Arial Narrow" w:cs="Arial"/>
          <w:szCs w:val="21"/>
        </w:rPr>
        <w:t>学生需自行准备其他个人花费，包括餐费、签证费、国际差旅等费用。</w:t>
      </w:r>
    </w:p>
    <w:p w:rsidR="004F2690" w:rsidRPr="004C47A6" w:rsidRDefault="004F2690" w:rsidP="004C47A6">
      <w:pPr>
        <w:spacing w:line="276" w:lineRule="auto"/>
        <w:rPr>
          <w:rFonts w:ascii="Arial Narrow" w:hAnsi="Arial Narrow"/>
          <w:szCs w:val="21"/>
        </w:rPr>
      </w:pPr>
    </w:p>
    <w:p w:rsidR="004C47A6" w:rsidRPr="004C47A6" w:rsidRDefault="004C47A6" w:rsidP="004C47A6">
      <w:pPr>
        <w:pStyle w:val="a3"/>
        <w:numPr>
          <w:ilvl w:val="0"/>
          <w:numId w:val="13"/>
        </w:numPr>
        <w:spacing w:line="276" w:lineRule="auto"/>
        <w:ind w:firstLineChars="0"/>
        <w:rPr>
          <w:rFonts w:ascii="Arial Narrow" w:hAnsi="Arial Narrow"/>
          <w:b/>
          <w:szCs w:val="21"/>
        </w:rPr>
      </w:pPr>
      <w:r w:rsidRPr="004C47A6">
        <w:rPr>
          <w:rFonts w:ascii="Arial Narrow" w:hAnsi="Arial Narrow"/>
          <w:b/>
          <w:szCs w:val="21"/>
        </w:rPr>
        <w:t>报名程序</w:t>
      </w:r>
    </w:p>
    <w:p w:rsidR="004C47A6" w:rsidRPr="004C47A6" w:rsidRDefault="004C47A6" w:rsidP="004C47A6">
      <w:pPr>
        <w:pStyle w:val="a3"/>
        <w:spacing w:line="276" w:lineRule="auto"/>
        <w:ind w:left="420" w:firstLineChars="0" w:firstLine="0"/>
        <w:rPr>
          <w:rFonts w:ascii="Arial Narrow" w:hAnsi="Arial Narrow"/>
          <w:b/>
          <w:szCs w:val="21"/>
        </w:rPr>
      </w:pPr>
    </w:p>
    <w:p w:rsidR="004C47A6" w:rsidRPr="004C47A6" w:rsidRDefault="004C47A6" w:rsidP="004C47A6">
      <w:pPr>
        <w:pStyle w:val="a3"/>
        <w:numPr>
          <w:ilvl w:val="0"/>
          <w:numId w:val="17"/>
        </w:numPr>
        <w:spacing w:line="276" w:lineRule="auto"/>
        <w:ind w:firstLineChars="0"/>
        <w:rPr>
          <w:rFonts w:ascii="Arial Narrow" w:hAnsi="Arial Narrow"/>
          <w:szCs w:val="21"/>
        </w:rPr>
      </w:pPr>
      <w:r w:rsidRPr="004C47A6">
        <w:rPr>
          <w:rFonts w:ascii="Arial Narrow" w:hAnsi="Arial Narrow"/>
          <w:szCs w:val="21"/>
        </w:rPr>
        <w:t>报名条件</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在校全日制本科生</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GPA</w:t>
      </w:r>
      <w:r w:rsidRPr="004C47A6">
        <w:rPr>
          <w:rFonts w:ascii="Arial Narrow" w:hAnsi="Arial Narrow" w:cs="Arial"/>
          <w:color w:val="000000"/>
          <w:szCs w:val="21"/>
        </w:rPr>
        <w:t>要求：</w:t>
      </w:r>
      <w:r w:rsidRPr="004C47A6">
        <w:rPr>
          <w:rFonts w:ascii="Arial Narrow" w:hAnsi="Arial Narrow" w:cs="Arial"/>
          <w:color w:val="000000"/>
          <w:szCs w:val="21"/>
        </w:rPr>
        <w:t>3.0/4.0</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语言要求：</w:t>
      </w:r>
    </w:p>
    <w:p w:rsidR="004C47A6" w:rsidRPr="004C47A6" w:rsidRDefault="004C47A6" w:rsidP="004C47A6">
      <w:pPr>
        <w:pStyle w:val="a3"/>
        <w:numPr>
          <w:ilvl w:val="1"/>
          <w:numId w:val="19"/>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托福</w:t>
      </w:r>
      <w:r w:rsidRPr="004C47A6">
        <w:rPr>
          <w:rFonts w:ascii="Arial Narrow" w:hAnsi="Arial Narrow" w:cs="Arial"/>
          <w:color w:val="000000"/>
          <w:szCs w:val="21"/>
        </w:rPr>
        <w:t>79</w:t>
      </w:r>
      <w:r w:rsidRPr="004C47A6">
        <w:rPr>
          <w:rFonts w:ascii="Arial Narrow" w:hAnsi="Arial Narrow" w:cs="Arial"/>
          <w:color w:val="000000"/>
          <w:szCs w:val="21"/>
        </w:rPr>
        <w:t>（写作单项不低于</w:t>
      </w:r>
      <w:r w:rsidRPr="004C47A6">
        <w:rPr>
          <w:rFonts w:ascii="Arial Narrow" w:hAnsi="Arial Narrow" w:cs="Arial"/>
          <w:color w:val="000000"/>
          <w:szCs w:val="21"/>
        </w:rPr>
        <w:t>21</w:t>
      </w:r>
      <w:r w:rsidRPr="004C47A6">
        <w:rPr>
          <w:rFonts w:ascii="Arial Narrow" w:hAnsi="Arial Narrow" w:cs="Arial"/>
          <w:color w:val="000000"/>
          <w:szCs w:val="21"/>
        </w:rPr>
        <w:t>）或雅思</w:t>
      </w:r>
      <w:r w:rsidRPr="004C47A6">
        <w:rPr>
          <w:rFonts w:ascii="Arial Narrow" w:hAnsi="Arial Narrow" w:cs="Arial"/>
          <w:color w:val="000000"/>
          <w:szCs w:val="21"/>
        </w:rPr>
        <w:t>6.5</w:t>
      </w:r>
      <w:r w:rsidRPr="004C47A6">
        <w:rPr>
          <w:rFonts w:ascii="Arial Narrow" w:hAnsi="Arial Narrow" w:cs="Arial"/>
          <w:color w:val="000000"/>
          <w:szCs w:val="21"/>
        </w:rPr>
        <w:t>（写作单项不低于</w:t>
      </w:r>
      <w:r w:rsidRPr="004C47A6">
        <w:rPr>
          <w:rFonts w:ascii="Arial Narrow" w:hAnsi="Arial Narrow" w:cs="Arial"/>
          <w:color w:val="000000"/>
          <w:szCs w:val="21"/>
        </w:rPr>
        <w:t>6.6</w:t>
      </w:r>
      <w:r w:rsidRPr="004C47A6">
        <w:rPr>
          <w:rFonts w:ascii="Arial Narrow" w:hAnsi="Arial Narrow" w:cs="Arial"/>
          <w:color w:val="000000"/>
          <w:szCs w:val="21"/>
        </w:rPr>
        <w:t>）</w:t>
      </w:r>
    </w:p>
    <w:p w:rsidR="004C47A6" w:rsidRPr="004C47A6" w:rsidRDefault="004C47A6" w:rsidP="004C47A6">
      <w:pPr>
        <w:pStyle w:val="a3"/>
        <w:numPr>
          <w:ilvl w:val="1"/>
          <w:numId w:val="19"/>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托福</w:t>
      </w:r>
      <w:r w:rsidRPr="004C47A6">
        <w:rPr>
          <w:rFonts w:ascii="Arial Narrow" w:hAnsi="Arial Narrow" w:cs="Arial"/>
          <w:color w:val="000000"/>
          <w:szCs w:val="21"/>
        </w:rPr>
        <w:t>68-78</w:t>
      </w:r>
      <w:r w:rsidRPr="004C47A6">
        <w:rPr>
          <w:rFonts w:ascii="Arial Narrow" w:hAnsi="Arial Narrow" w:cs="Arial"/>
          <w:color w:val="000000"/>
          <w:szCs w:val="21"/>
        </w:rPr>
        <w:t>：学生可以申请参加人文社科专业学习。学生到校后需参加英语水平测试，根据测试成绩，按照要求在学习专业课程的同时进行</w:t>
      </w:r>
      <w:r w:rsidRPr="004C47A6">
        <w:rPr>
          <w:rFonts w:ascii="Arial Narrow" w:hAnsi="Arial Narrow" w:cs="Arial"/>
          <w:color w:val="000000"/>
          <w:szCs w:val="21"/>
        </w:rPr>
        <w:t>1</w:t>
      </w:r>
      <w:r w:rsidRPr="004C47A6">
        <w:rPr>
          <w:rFonts w:ascii="Arial Narrow" w:hAnsi="Arial Narrow" w:cs="Arial"/>
          <w:color w:val="000000"/>
          <w:szCs w:val="21"/>
        </w:rPr>
        <w:t>门或多门</w:t>
      </w:r>
      <w:r w:rsidRPr="004C47A6">
        <w:rPr>
          <w:rFonts w:ascii="Arial Narrow" w:hAnsi="Arial Narrow" w:cs="Arial"/>
          <w:color w:val="000000"/>
          <w:szCs w:val="21"/>
        </w:rPr>
        <w:t>ESL</w:t>
      </w:r>
      <w:r w:rsidRPr="004C47A6">
        <w:rPr>
          <w:rFonts w:ascii="Arial Narrow" w:hAnsi="Arial Narrow" w:cs="Arial"/>
          <w:color w:val="000000"/>
          <w:szCs w:val="21"/>
        </w:rPr>
        <w:t>英语课程的学习。</w:t>
      </w:r>
    </w:p>
    <w:p w:rsidR="004C47A6" w:rsidRPr="004C47A6" w:rsidRDefault="004C47A6" w:rsidP="004C47A6">
      <w:pPr>
        <w:pStyle w:val="a3"/>
        <w:spacing w:line="276" w:lineRule="auto"/>
        <w:ind w:left="840" w:firstLineChars="0" w:firstLine="0"/>
        <w:rPr>
          <w:rFonts w:ascii="Arial Narrow" w:hAnsi="Arial Narrow"/>
          <w:szCs w:val="21"/>
        </w:rPr>
      </w:pPr>
    </w:p>
    <w:p w:rsidR="004C47A6" w:rsidRPr="004C47A6" w:rsidRDefault="004C47A6" w:rsidP="004C47A6">
      <w:pPr>
        <w:pStyle w:val="a3"/>
        <w:numPr>
          <w:ilvl w:val="0"/>
          <w:numId w:val="17"/>
        </w:numPr>
        <w:spacing w:line="276" w:lineRule="auto"/>
        <w:ind w:firstLineChars="0"/>
        <w:rPr>
          <w:rFonts w:ascii="Arial Narrow" w:hAnsi="Arial Narrow"/>
          <w:szCs w:val="21"/>
        </w:rPr>
      </w:pPr>
      <w:r w:rsidRPr="004C47A6">
        <w:rPr>
          <w:rFonts w:ascii="Arial Narrow" w:hAnsi="Arial Narrow"/>
          <w:szCs w:val="21"/>
        </w:rPr>
        <w:t>报名截止日期：</w:t>
      </w:r>
      <w:r w:rsidRPr="004C47A6">
        <w:rPr>
          <w:rFonts w:ascii="Arial Narrow" w:hAnsi="Arial Narrow" w:cs="Times New Roman"/>
          <w:spacing w:val="6"/>
          <w:szCs w:val="21"/>
        </w:rPr>
        <w:t>秋季及学年：</w:t>
      </w:r>
      <w:r w:rsidRPr="004C47A6">
        <w:rPr>
          <w:rFonts w:ascii="Arial Narrow" w:hAnsi="Arial Narrow" w:cs="Times New Roman"/>
          <w:spacing w:val="6"/>
          <w:szCs w:val="21"/>
        </w:rPr>
        <w:t>3</w:t>
      </w:r>
      <w:r w:rsidRPr="004C47A6">
        <w:rPr>
          <w:rFonts w:ascii="Arial Narrow" w:hAnsi="Arial Narrow" w:cs="Times New Roman"/>
          <w:spacing w:val="6"/>
          <w:szCs w:val="21"/>
        </w:rPr>
        <w:t>月</w:t>
      </w:r>
      <w:r w:rsidRPr="004C47A6">
        <w:rPr>
          <w:rFonts w:ascii="Arial Narrow" w:hAnsi="Arial Narrow" w:cs="Times New Roman"/>
          <w:spacing w:val="6"/>
          <w:szCs w:val="21"/>
        </w:rPr>
        <w:t>15</w:t>
      </w:r>
      <w:r w:rsidRPr="004C47A6">
        <w:rPr>
          <w:rFonts w:ascii="Arial Narrow" w:hAnsi="Arial Narrow" w:cs="Times New Roman"/>
          <w:spacing w:val="6"/>
          <w:szCs w:val="21"/>
        </w:rPr>
        <w:t>日；春季学期：</w:t>
      </w:r>
      <w:r w:rsidRPr="004C47A6">
        <w:rPr>
          <w:rFonts w:ascii="Arial Narrow" w:hAnsi="Arial Narrow" w:cs="Times New Roman"/>
          <w:spacing w:val="6"/>
          <w:szCs w:val="21"/>
        </w:rPr>
        <w:t>9</w:t>
      </w:r>
      <w:r w:rsidRPr="004C47A6">
        <w:rPr>
          <w:rFonts w:ascii="Arial Narrow" w:hAnsi="Arial Narrow" w:cs="Times New Roman"/>
          <w:spacing w:val="6"/>
          <w:szCs w:val="21"/>
        </w:rPr>
        <w:t>月</w:t>
      </w:r>
      <w:r w:rsidRPr="004C47A6">
        <w:rPr>
          <w:rFonts w:ascii="Arial Narrow" w:hAnsi="Arial Narrow" w:cs="Times New Roman"/>
          <w:spacing w:val="6"/>
          <w:szCs w:val="21"/>
        </w:rPr>
        <w:t>15</w:t>
      </w:r>
      <w:r w:rsidRPr="004C47A6">
        <w:rPr>
          <w:rFonts w:ascii="Arial Narrow" w:hAnsi="Arial Narrow" w:cs="Times New Roman"/>
          <w:spacing w:val="6"/>
          <w:szCs w:val="21"/>
        </w:rPr>
        <w:t>日</w:t>
      </w:r>
    </w:p>
    <w:p w:rsidR="004C47A6" w:rsidRPr="004C47A6" w:rsidRDefault="004C47A6" w:rsidP="004C47A6">
      <w:pPr>
        <w:pStyle w:val="a3"/>
        <w:spacing w:line="276" w:lineRule="auto"/>
        <w:ind w:left="360" w:firstLineChars="0" w:firstLine="0"/>
        <w:rPr>
          <w:rFonts w:ascii="Arial Narrow" w:hAnsi="Arial Narrow"/>
          <w:szCs w:val="21"/>
        </w:rPr>
      </w:pPr>
    </w:p>
    <w:p w:rsidR="004C47A6" w:rsidRPr="004C47A6" w:rsidRDefault="004C47A6" w:rsidP="004C47A6">
      <w:pPr>
        <w:pStyle w:val="a3"/>
        <w:numPr>
          <w:ilvl w:val="0"/>
          <w:numId w:val="17"/>
        </w:numPr>
        <w:spacing w:line="276" w:lineRule="auto"/>
        <w:ind w:firstLineChars="0"/>
        <w:rPr>
          <w:rFonts w:ascii="Arial Narrow" w:hAnsi="Arial Narrow"/>
          <w:szCs w:val="21"/>
        </w:rPr>
      </w:pPr>
      <w:r w:rsidRPr="004C47A6">
        <w:rPr>
          <w:rFonts w:ascii="Arial Narrow" w:hAnsi="Arial Narrow"/>
          <w:szCs w:val="21"/>
        </w:rPr>
        <w:t>项目流程及申请流程</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学生联系</w:t>
      </w:r>
      <w:r w:rsidRPr="004C47A6">
        <w:rPr>
          <w:rFonts w:ascii="Arial Narrow" w:hAnsi="Arial Narrow" w:cs="Arial"/>
          <w:color w:val="000000"/>
          <w:szCs w:val="21"/>
        </w:rPr>
        <w:t>SAF</w:t>
      </w:r>
      <w:r w:rsidRPr="004C47A6">
        <w:rPr>
          <w:rFonts w:ascii="Arial Narrow" w:hAnsi="Arial Narrow" w:cs="Arial"/>
          <w:color w:val="000000"/>
          <w:szCs w:val="21"/>
        </w:rPr>
        <w:t>国际项目办公室，了解项目具体情况；</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根据学生的专业及其他要求初步确定意向交流的学校、专业，填写报名表；</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依据各大学的要求及自身的需求，选择参加语言考试（如雅思、托福）；</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获得语言成绩后，再次确定最终申请交流的大学、专业及课程计划；</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学生准备申请材料；</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申请材料准备齐全，并在申请截止日期前</w:t>
      </w:r>
      <w:r w:rsidRPr="004C47A6">
        <w:rPr>
          <w:rFonts w:ascii="Arial Narrow" w:hAnsi="Arial Narrow" w:cs="Arial"/>
          <w:color w:val="000000"/>
          <w:szCs w:val="21"/>
        </w:rPr>
        <w:t>10</w:t>
      </w:r>
      <w:r w:rsidRPr="004C47A6">
        <w:rPr>
          <w:rFonts w:ascii="Arial Narrow" w:hAnsi="Arial Narrow" w:cs="Arial"/>
          <w:color w:val="000000"/>
          <w:szCs w:val="21"/>
        </w:rPr>
        <w:t>天递交至</w:t>
      </w:r>
      <w:r w:rsidRPr="004C47A6">
        <w:rPr>
          <w:rFonts w:ascii="Arial Narrow" w:hAnsi="Arial Narrow" w:cs="Arial"/>
          <w:color w:val="000000"/>
          <w:szCs w:val="21"/>
        </w:rPr>
        <w:t>SAF</w:t>
      </w:r>
      <w:r w:rsidRPr="004C47A6">
        <w:rPr>
          <w:rFonts w:ascii="Arial Narrow" w:hAnsi="Arial Narrow" w:cs="Arial"/>
          <w:color w:val="000000"/>
          <w:szCs w:val="21"/>
        </w:rPr>
        <w:t>海外学习基金会，由</w:t>
      </w:r>
      <w:r w:rsidRPr="004C47A6">
        <w:rPr>
          <w:rFonts w:ascii="Arial Narrow" w:hAnsi="Arial Narrow" w:cs="Arial"/>
          <w:color w:val="000000"/>
          <w:szCs w:val="21"/>
        </w:rPr>
        <w:t>SAF</w:t>
      </w:r>
      <w:r w:rsidRPr="004C47A6">
        <w:rPr>
          <w:rFonts w:ascii="Arial Narrow" w:hAnsi="Arial Narrow" w:cs="Arial"/>
          <w:color w:val="000000"/>
          <w:szCs w:val="21"/>
        </w:rPr>
        <w:t>递交至美国大学。</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获得录取通知书后，根据</w:t>
      </w:r>
      <w:r w:rsidRPr="004C47A6">
        <w:rPr>
          <w:rFonts w:ascii="Arial Narrow" w:hAnsi="Arial Narrow" w:cs="Arial"/>
          <w:color w:val="000000"/>
          <w:szCs w:val="21"/>
        </w:rPr>
        <w:t>SAF</w:t>
      </w:r>
      <w:r w:rsidRPr="004C47A6">
        <w:rPr>
          <w:rFonts w:ascii="Arial Narrow" w:hAnsi="Arial Narrow" w:cs="Arial"/>
          <w:color w:val="000000"/>
          <w:szCs w:val="21"/>
        </w:rPr>
        <w:t>老师及我校老师的指导完成签证、行前准备、校内流程等手续，顺利赴美进行学习。</w:t>
      </w:r>
    </w:p>
    <w:p w:rsidR="004C47A6" w:rsidRPr="004C47A6" w:rsidRDefault="004C47A6" w:rsidP="004C47A6">
      <w:pPr>
        <w:spacing w:line="276" w:lineRule="auto"/>
        <w:rPr>
          <w:rFonts w:ascii="Arial Narrow" w:hAnsi="Arial Narrow"/>
          <w:szCs w:val="21"/>
        </w:rPr>
      </w:pPr>
    </w:p>
    <w:p w:rsidR="004C47A6" w:rsidRPr="004C47A6" w:rsidRDefault="004C47A6" w:rsidP="004C47A6">
      <w:pPr>
        <w:pStyle w:val="a3"/>
        <w:numPr>
          <w:ilvl w:val="0"/>
          <w:numId w:val="17"/>
        </w:numPr>
        <w:spacing w:line="276" w:lineRule="auto"/>
        <w:ind w:firstLineChars="0"/>
        <w:rPr>
          <w:rFonts w:ascii="Arial Narrow" w:hAnsi="Arial Narrow"/>
          <w:szCs w:val="21"/>
        </w:rPr>
      </w:pPr>
      <w:r w:rsidRPr="004C47A6">
        <w:rPr>
          <w:rFonts w:ascii="Arial Narrow" w:hAnsi="Arial Narrow"/>
          <w:szCs w:val="21"/>
        </w:rPr>
        <w:t>报名材料</w:t>
      </w:r>
    </w:p>
    <w:p w:rsidR="004C47A6" w:rsidRPr="004C47A6" w:rsidRDefault="004C47A6" w:rsidP="004C47A6">
      <w:pPr>
        <w:pStyle w:val="a3"/>
        <w:spacing w:line="276" w:lineRule="auto"/>
        <w:rPr>
          <w:rFonts w:ascii="Arial Narrow" w:hAnsi="Arial Narrow"/>
          <w:szCs w:val="21"/>
        </w:rPr>
      </w:pPr>
    </w:p>
    <w:p w:rsidR="004C47A6" w:rsidRPr="004C47A6" w:rsidRDefault="004C47A6" w:rsidP="004C47A6">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网申表格（网申链接：</w:t>
      </w:r>
      <w:hyperlink r:id="rId9" w:history="1">
        <w:r w:rsidRPr="004C47A6">
          <w:rPr>
            <w:rFonts w:ascii="Arial Narrow" w:hAnsi="Arial Narrow" w:cs="Arial"/>
            <w:color w:val="000000"/>
            <w:szCs w:val="21"/>
          </w:rPr>
          <w:t>https://www.safdb.net/apply_online/</w:t>
        </w:r>
      </w:hyperlink>
      <w:r w:rsidRPr="004C47A6">
        <w:rPr>
          <w:rFonts w:ascii="Arial Narrow" w:hAnsi="Arial Narrow" w:cs="Arial"/>
          <w:color w:val="000000"/>
          <w:szCs w:val="21"/>
        </w:rPr>
        <w:t>）</w:t>
      </w:r>
    </w:p>
    <w:p w:rsidR="004C47A6" w:rsidRDefault="004C47A6" w:rsidP="004C47A6">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lastRenderedPageBreak/>
        <w:t>3</w:t>
      </w:r>
      <w:r w:rsidRPr="004C47A6">
        <w:rPr>
          <w:rFonts w:ascii="Arial Narrow" w:hAnsi="Arial Narrow" w:cs="Arial"/>
          <w:color w:val="000000"/>
          <w:szCs w:val="21"/>
        </w:rPr>
        <w:t>份英文版、</w:t>
      </w:r>
      <w:r w:rsidRPr="004C47A6">
        <w:rPr>
          <w:rFonts w:ascii="Arial Narrow" w:hAnsi="Arial Narrow" w:cs="Arial"/>
          <w:color w:val="000000"/>
          <w:szCs w:val="21"/>
        </w:rPr>
        <w:t>1</w:t>
      </w:r>
      <w:r w:rsidRPr="004C47A6">
        <w:rPr>
          <w:rFonts w:ascii="Arial Narrow" w:hAnsi="Arial Narrow" w:cs="Arial"/>
          <w:color w:val="000000"/>
          <w:szCs w:val="21"/>
        </w:rPr>
        <w:t>份中文版在校成绩单</w:t>
      </w:r>
    </w:p>
    <w:p w:rsidR="003E27CD" w:rsidRPr="004C47A6" w:rsidRDefault="003E27CD" w:rsidP="004C47A6">
      <w:pPr>
        <w:pStyle w:val="a3"/>
        <w:numPr>
          <w:ilvl w:val="0"/>
          <w:numId w:val="18"/>
        </w:numPr>
        <w:spacing w:line="276" w:lineRule="auto"/>
        <w:ind w:leftChars="171" w:left="719" w:firstLineChars="0"/>
        <w:rPr>
          <w:rFonts w:ascii="Arial Narrow" w:hAnsi="Arial Narrow" w:cs="Arial"/>
          <w:color w:val="000000"/>
          <w:szCs w:val="21"/>
        </w:rPr>
      </w:pPr>
      <w:r>
        <w:rPr>
          <w:rFonts w:ascii="Arial Narrow" w:hAnsi="Arial Narrow" w:cs="Arial" w:hint="eastAsia"/>
          <w:color w:val="000000"/>
          <w:szCs w:val="21"/>
        </w:rPr>
        <w:t>托福成绩或雅思成绩</w:t>
      </w:r>
    </w:p>
    <w:p w:rsidR="004C47A6" w:rsidRDefault="004C47A6" w:rsidP="004C47A6">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老师推荐信</w:t>
      </w:r>
    </w:p>
    <w:p w:rsidR="003E27CD" w:rsidRDefault="003E27CD" w:rsidP="003E27CD">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2</w:t>
      </w:r>
      <w:r w:rsidRPr="004C47A6">
        <w:rPr>
          <w:rFonts w:ascii="Arial Narrow" w:hAnsi="Arial Narrow" w:cs="Arial"/>
          <w:color w:val="000000"/>
          <w:szCs w:val="21"/>
        </w:rPr>
        <w:t>份银行存款证明</w:t>
      </w:r>
    </w:p>
    <w:p w:rsidR="003E27CD" w:rsidRPr="003E27CD" w:rsidRDefault="003E27CD" w:rsidP="003E27CD">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szCs w:val="21"/>
        </w:rPr>
        <w:t>个人陈述</w:t>
      </w:r>
    </w:p>
    <w:p w:rsidR="004C47A6" w:rsidRPr="004C47A6" w:rsidRDefault="004C47A6" w:rsidP="004C47A6">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有效护照复印件</w:t>
      </w:r>
    </w:p>
    <w:p w:rsidR="004C47A6" w:rsidRPr="004C47A6" w:rsidRDefault="004C47A6" w:rsidP="004C47A6">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6</w:t>
      </w:r>
      <w:r w:rsidRPr="004C47A6">
        <w:rPr>
          <w:rFonts w:ascii="Arial Narrow" w:hAnsi="Arial Narrow" w:cs="Arial"/>
          <w:color w:val="000000"/>
          <w:szCs w:val="21"/>
        </w:rPr>
        <w:t>张</w:t>
      </w:r>
      <w:r w:rsidRPr="004C47A6">
        <w:rPr>
          <w:rFonts w:ascii="Arial Narrow" w:hAnsi="Arial Narrow" w:cs="Arial"/>
          <w:color w:val="000000"/>
          <w:szCs w:val="21"/>
        </w:rPr>
        <w:t>2</w:t>
      </w:r>
      <w:r w:rsidRPr="004C47A6">
        <w:rPr>
          <w:rFonts w:ascii="Arial Narrow" w:hAnsi="Arial Narrow" w:cs="Arial"/>
          <w:color w:val="000000"/>
          <w:szCs w:val="21"/>
        </w:rPr>
        <w:t>寸白底照片</w:t>
      </w:r>
    </w:p>
    <w:p w:rsidR="004C47A6" w:rsidRPr="004C47A6" w:rsidRDefault="004C47A6" w:rsidP="004C47A6">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按时到校保证函</w:t>
      </w:r>
    </w:p>
    <w:p w:rsidR="004C47A6" w:rsidRPr="004C47A6" w:rsidRDefault="004C47A6" w:rsidP="004C47A6">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报名费（</w:t>
      </w:r>
      <w:r w:rsidRPr="004C47A6">
        <w:rPr>
          <w:rFonts w:ascii="Arial Narrow" w:hAnsi="Arial Narrow" w:cs="Arial"/>
          <w:color w:val="000000"/>
          <w:szCs w:val="21"/>
        </w:rPr>
        <w:t>200</w:t>
      </w:r>
      <w:r w:rsidRPr="004C47A6">
        <w:rPr>
          <w:rFonts w:ascii="Arial Narrow" w:hAnsi="Arial Narrow" w:cs="Arial"/>
          <w:color w:val="000000"/>
          <w:szCs w:val="21"/>
        </w:rPr>
        <w:t>美元）和保证金（</w:t>
      </w:r>
      <w:r w:rsidRPr="004C47A6">
        <w:rPr>
          <w:rFonts w:ascii="Arial Narrow" w:hAnsi="Arial Narrow" w:cs="Arial"/>
          <w:color w:val="000000"/>
          <w:szCs w:val="21"/>
        </w:rPr>
        <w:t>1800</w:t>
      </w:r>
      <w:r w:rsidRPr="004C47A6">
        <w:rPr>
          <w:rFonts w:ascii="Arial Narrow" w:hAnsi="Arial Narrow" w:cs="Arial"/>
          <w:color w:val="000000"/>
          <w:szCs w:val="21"/>
        </w:rPr>
        <w:t>美元）</w:t>
      </w:r>
    </w:p>
    <w:p w:rsidR="004C47A6" w:rsidRPr="004C47A6" w:rsidRDefault="004C47A6" w:rsidP="004C47A6">
      <w:pPr>
        <w:pStyle w:val="a3"/>
        <w:spacing w:line="276" w:lineRule="auto"/>
        <w:ind w:leftChars="171" w:left="359" w:firstLineChars="0" w:firstLine="0"/>
        <w:rPr>
          <w:rFonts w:ascii="Arial Narrow" w:hAnsi="Arial Narrow" w:cs="Arial"/>
          <w:color w:val="000000"/>
          <w:szCs w:val="21"/>
        </w:rPr>
      </w:pPr>
      <w:r w:rsidRPr="004C47A6">
        <w:rPr>
          <w:rFonts w:ascii="Arial Narrow" w:hAnsi="Arial Narrow" w:cs="Arial"/>
          <w:color w:val="000000"/>
          <w:szCs w:val="21"/>
        </w:rPr>
        <w:t>注：</w:t>
      </w:r>
    </w:p>
    <w:p w:rsidR="004C47A6" w:rsidRPr="004C47A6" w:rsidRDefault="004C47A6" w:rsidP="004C47A6">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建议同学提前开具中英文成绩单、准备护照、并通过选课链接查看自己意向课程，以便缩短申请材料准备时间。</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申请材料具体信息查询：</w:t>
      </w:r>
    </w:p>
    <w:p w:rsidR="004C47A6" w:rsidRPr="004C47A6" w:rsidRDefault="00C1065D" w:rsidP="004C47A6">
      <w:pPr>
        <w:pStyle w:val="a3"/>
        <w:spacing w:line="276" w:lineRule="auto"/>
        <w:ind w:left="720" w:firstLineChars="0" w:firstLine="0"/>
        <w:rPr>
          <w:rFonts w:ascii="Arial Narrow" w:hAnsi="Arial Narrow" w:cs="Arial"/>
          <w:color w:val="000000"/>
          <w:szCs w:val="21"/>
        </w:rPr>
      </w:pPr>
      <w:hyperlink r:id="rId10" w:history="1">
        <w:r w:rsidR="004C47A6" w:rsidRPr="004C47A6">
          <w:rPr>
            <w:rStyle w:val="a4"/>
            <w:rFonts w:ascii="Arial Narrow" w:hAnsi="Arial Narrow" w:cs="Arial"/>
            <w:szCs w:val="21"/>
          </w:rPr>
          <w:t>http://china.studyabroadfoundation.org/apply_now/application_material.php?uni=UMinnesota</w:t>
        </w:r>
      </w:hyperlink>
      <w:r w:rsidR="004C47A6" w:rsidRPr="004C47A6">
        <w:rPr>
          <w:rFonts w:ascii="Arial Narrow" w:hAnsi="Arial Narrow" w:cs="Arial"/>
          <w:color w:val="000000"/>
          <w:szCs w:val="21"/>
        </w:rPr>
        <w:t xml:space="preserve"> </w:t>
      </w:r>
    </w:p>
    <w:p w:rsidR="00142E1F" w:rsidRPr="004C47A6" w:rsidRDefault="00142E1F" w:rsidP="004C47A6">
      <w:pPr>
        <w:pStyle w:val="a3"/>
        <w:numPr>
          <w:ilvl w:val="0"/>
          <w:numId w:val="5"/>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有意申请项目同学请尽早联系</w:t>
      </w:r>
      <w:r w:rsidRPr="004C47A6">
        <w:rPr>
          <w:rFonts w:ascii="Arial Narrow" w:hAnsi="Arial Narrow" w:cs="Arial"/>
          <w:color w:val="000000"/>
          <w:szCs w:val="21"/>
        </w:rPr>
        <w:t>SAF</w:t>
      </w:r>
      <w:r w:rsidRPr="004C47A6">
        <w:rPr>
          <w:rFonts w:ascii="Arial Narrow" w:hAnsi="Arial Narrow" w:cs="Arial"/>
          <w:color w:val="000000"/>
          <w:szCs w:val="21"/>
        </w:rPr>
        <w:t>指导老师，获得详细咨询及指导。</w:t>
      </w:r>
    </w:p>
    <w:p w:rsidR="00287F27" w:rsidRPr="004C47A6" w:rsidRDefault="00287F27" w:rsidP="004C47A6">
      <w:pPr>
        <w:spacing w:line="276" w:lineRule="auto"/>
        <w:rPr>
          <w:rFonts w:ascii="Arial Narrow" w:hAnsi="Arial Narrow"/>
          <w:szCs w:val="21"/>
        </w:rPr>
      </w:pPr>
    </w:p>
    <w:p w:rsidR="001113CF" w:rsidRPr="004C47A6" w:rsidRDefault="006E7BD2" w:rsidP="006E2673">
      <w:pPr>
        <w:pStyle w:val="a3"/>
        <w:numPr>
          <w:ilvl w:val="0"/>
          <w:numId w:val="13"/>
        </w:numPr>
        <w:spacing w:line="276" w:lineRule="auto"/>
        <w:ind w:firstLineChars="0"/>
        <w:rPr>
          <w:rFonts w:ascii="Arial Narrow" w:hAnsi="Arial Narrow"/>
          <w:b/>
          <w:szCs w:val="21"/>
        </w:rPr>
      </w:pPr>
      <w:r w:rsidRPr="004C47A6">
        <w:rPr>
          <w:rFonts w:ascii="Arial Narrow" w:hAnsi="Arial Narrow"/>
          <w:b/>
          <w:szCs w:val="21"/>
        </w:rPr>
        <w:t>项目联系人</w:t>
      </w:r>
    </w:p>
    <w:p w:rsidR="001113CF" w:rsidRPr="004C47A6" w:rsidRDefault="001113CF" w:rsidP="004C47A6">
      <w:pPr>
        <w:spacing w:line="276" w:lineRule="auto"/>
        <w:rPr>
          <w:rFonts w:ascii="Arial Narrow" w:hAnsi="Arial Narrow"/>
          <w:color w:val="000000"/>
          <w:szCs w:val="21"/>
        </w:rPr>
      </w:pPr>
    </w:p>
    <w:p w:rsidR="00207ABA" w:rsidRPr="000E7F19" w:rsidRDefault="00207ABA" w:rsidP="00207ABA">
      <w:pPr>
        <w:rPr>
          <w:rFonts w:ascii="Arial Narrow" w:eastAsia="宋体" w:hAnsi="宋体"/>
          <w:sz w:val="22"/>
        </w:rPr>
      </w:pPr>
      <w:r>
        <w:rPr>
          <w:rFonts w:ascii="Arial Narrow" w:eastAsia="宋体" w:hAnsi="宋体"/>
          <w:sz w:val="22"/>
        </w:rPr>
        <w:t>SAF</w:t>
      </w:r>
      <w:r>
        <w:rPr>
          <w:rFonts w:ascii="Arial Narrow" w:eastAsia="宋体" w:hAnsi="宋体" w:hint="eastAsia"/>
          <w:sz w:val="22"/>
        </w:rPr>
        <w:t>国际项目北京办公室</w:t>
      </w:r>
      <w:r>
        <w:rPr>
          <w:rFonts w:ascii="Arial Narrow" w:eastAsia="宋体" w:hAnsi="宋体"/>
          <w:sz w:val="22"/>
        </w:rPr>
        <w:br/>
      </w:r>
      <w:r>
        <w:rPr>
          <w:rFonts w:ascii="Arial Narrow" w:eastAsia="宋体" w:hAnsi="宋体" w:hint="eastAsia"/>
          <w:sz w:val="22"/>
        </w:rPr>
        <w:t>电话：</w:t>
      </w:r>
      <w:r>
        <w:rPr>
          <w:rFonts w:ascii="Arial Narrow" w:eastAsia="宋体" w:hAnsi="宋体"/>
          <w:sz w:val="22"/>
        </w:rPr>
        <w:t xml:space="preserve"> (010) 84856337/84468398</w:t>
      </w:r>
      <w:r>
        <w:rPr>
          <w:rFonts w:ascii="Arial Narrow" w:eastAsia="宋体" w:hAnsi="宋体" w:hint="eastAsia"/>
          <w:sz w:val="22"/>
        </w:rPr>
        <w:t> ；</w:t>
      </w:r>
      <w:r>
        <w:rPr>
          <w:rFonts w:ascii="Arial Narrow" w:eastAsia="宋体" w:hAnsi="宋体"/>
          <w:sz w:val="22"/>
        </w:rPr>
        <w:t xml:space="preserve"> </w:t>
      </w:r>
    </w:p>
    <w:p w:rsidR="00207ABA" w:rsidRDefault="00207ABA" w:rsidP="00207ABA">
      <w:pPr>
        <w:rPr>
          <w:rFonts w:ascii="Arial Narrow" w:eastAsia="宋体" w:hAnsi="宋体"/>
          <w:sz w:val="22"/>
        </w:rPr>
      </w:pPr>
      <w:r>
        <w:rPr>
          <w:rFonts w:ascii="Arial Narrow" w:eastAsia="宋体" w:hAnsi="宋体" w:hint="eastAsia"/>
          <w:sz w:val="22"/>
        </w:rPr>
        <w:t>主页：</w:t>
      </w:r>
      <w:hyperlink r:id="rId11" w:history="1">
        <w:r>
          <w:rPr>
            <w:rStyle w:val="a4"/>
            <w:rFonts w:ascii="Arial Narrow" w:eastAsia="宋体" w:hAnsi="宋体"/>
          </w:rPr>
          <w:t>www.studyabroadfoundation.org/china</w:t>
        </w:r>
      </w:hyperlink>
    </w:p>
    <w:p w:rsidR="00207ABA" w:rsidRDefault="00207ABA" w:rsidP="00207ABA">
      <w:pPr>
        <w:rPr>
          <w:rFonts w:ascii="Arial Narrow" w:eastAsia="宋体" w:hAnsi="宋体"/>
          <w:sz w:val="22"/>
        </w:rPr>
      </w:pPr>
      <w:r>
        <w:rPr>
          <w:rFonts w:ascii="Arial Narrow" w:eastAsia="宋体" w:hAnsi="宋体" w:hint="eastAsia"/>
          <w:sz w:val="22"/>
        </w:rPr>
        <w:t>地址：北京市</w:t>
      </w:r>
      <w:r>
        <w:rPr>
          <w:rFonts w:ascii="Arial Narrow" w:eastAsia="宋体" w:hAnsi="宋体"/>
          <w:sz w:val="22"/>
        </w:rPr>
        <w:t>,</w:t>
      </w:r>
      <w:r>
        <w:rPr>
          <w:rFonts w:ascii="Arial Narrow" w:eastAsia="宋体" w:hAnsi="宋体" w:hint="eastAsia"/>
          <w:sz w:val="22"/>
        </w:rPr>
        <w:t>朝阳区</w:t>
      </w:r>
      <w:r>
        <w:rPr>
          <w:rFonts w:ascii="Arial Narrow" w:eastAsia="宋体" w:hAnsi="宋体"/>
          <w:sz w:val="22"/>
        </w:rPr>
        <w:t>,</w:t>
      </w:r>
      <w:r>
        <w:rPr>
          <w:rFonts w:ascii="Arial Narrow" w:eastAsia="宋体" w:hAnsi="宋体" w:hint="eastAsia"/>
          <w:sz w:val="22"/>
        </w:rPr>
        <w:t>大屯路</w:t>
      </w:r>
      <w:r>
        <w:rPr>
          <w:rFonts w:ascii="Arial Narrow" w:eastAsia="宋体" w:hAnsi="宋体"/>
          <w:sz w:val="22"/>
        </w:rPr>
        <w:t>222</w:t>
      </w:r>
      <w:r>
        <w:rPr>
          <w:rFonts w:ascii="Arial Narrow" w:eastAsia="宋体" w:hAnsi="宋体" w:hint="eastAsia"/>
          <w:sz w:val="22"/>
        </w:rPr>
        <w:t>号院一瓶四和院</w:t>
      </w:r>
      <w:r>
        <w:rPr>
          <w:rFonts w:ascii="Arial Narrow" w:eastAsia="宋体" w:hAnsi="宋体"/>
          <w:sz w:val="22"/>
        </w:rPr>
        <w:t>1</w:t>
      </w:r>
      <w:r>
        <w:rPr>
          <w:rFonts w:ascii="Arial Narrow" w:eastAsia="宋体" w:hAnsi="宋体" w:hint="eastAsia"/>
          <w:sz w:val="22"/>
        </w:rPr>
        <w:t>号楼</w:t>
      </w:r>
      <w:r>
        <w:rPr>
          <w:rFonts w:ascii="Arial Narrow" w:eastAsia="宋体" w:hAnsi="宋体"/>
          <w:sz w:val="22"/>
        </w:rPr>
        <w:t>1201</w:t>
      </w:r>
      <w:r>
        <w:rPr>
          <w:rFonts w:ascii="Arial Narrow" w:eastAsia="宋体" w:hAnsi="宋体" w:hint="eastAsia"/>
          <w:sz w:val="22"/>
        </w:rPr>
        <w:t>室，</w:t>
      </w:r>
      <w:r>
        <w:rPr>
          <w:rFonts w:ascii="Arial Narrow" w:eastAsia="宋体" w:hAnsi="宋体"/>
          <w:sz w:val="22"/>
        </w:rPr>
        <w:t>100083</w:t>
      </w:r>
    </w:p>
    <w:p w:rsidR="00207ABA" w:rsidRDefault="00207ABA" w:rsidP="00207ABA">
      <w:pPr>
        <w:rPr>
          <w:rFonts w:ascii="Arial Narrow" w:eastAsia="宋体" w:hAnsi="宋体"/>
          <w:sz w:val="22"/>
        </w:rPr>
      </w:pPr>
      <w:r>
        <w:rPr>
          <w:rFonts w:ascii="Arial Narrow" w:eastAsia="宋体" w:hAnsi="宋体" w:hint="eastAsia"/>
          <w:sz w:val="22"/>
        </w:rPr>
        <w:t>更多信息请关注</w:t>
      </w:r>
      <w:r>
        <w:rPr>
          <w:rFonts w:ascii="Arial Narrow" w:eastAsia="宋体" w:hAnsi="宋体" w:hint="eastAsia"/>
          <w:sz w:val="22"/>
        </w:rPr>
        <w:t>SAF</w:t>
      </w:r>
      <w:r>
        <w:rPr>
          <w:rFonts w:ascii="Arial Narrow" w:eastAsia="宋体" w:hAnsi="宋体" w:hint="eastAsia"/>
          <w:sz w:val="22"/>
        </w:rPr>
        <w:t>微信号：</w:t>
      </w:r>
      <w:r>
        <w:rPr>
          <w:rFonts w:ascii="Arial Narrow" w:eastAsia="宋体" w:hAnsi="宋体" w:hint="eastAsia"/>
          <w:sz w:val="22"/>
        </w:rPr>
        <w:t>SAFChina</w:t>
      </w:r>
    </w:p>
    <w:p w:rsidR="00207ABA" w:rsidRPr="000E7F19" w:rsidRDefault="00207ABA" w:rsidP="00207ABA">
      <w:pPr>
        <w:rPr>
          <w:rFonts w:ascii="Arial Narrow" w:eastAsia="宋体" w:hAnsi="宋体"/>
          <w:sz w:val="22"/>
        </w:rPr>
      </w:pPr>
    </w:p>
    <w:p w:rsidR="00207ABA" w:rsidRDefault="00207ABA" w:rsidP="00207ABA">
      <w:pPr>
        <w:rPr>
          <w:rFonts w:ascii="Arial Narrow" w:eastAsia="宋体" w:hAnsi="宋体"/>
          <w:sz w:val="22"/>
        </w:rPr>
      </w:pPr>
      <w:r>
        <w:rPr>
          <w:rFonts w:ascii="Arial Narrow" w:eastAsia="宋体" w:hAnsi="宋体" w:hint="eastAsia"/>
          <w:sz w:val="22"/>
        </w:rPr>
        <w:t>中国海洋大学国际处</w:t>
      </w:r>
    </w:p>
    <w:p w:rsidR="00207ABA" w:rsidRDefault="00207ABA" w:rsidP="00207ABA">
      <w:pPr>
        <w:rPr>
          <w:rFonts w:ascii="Arial Narrow" w:eastAsia="宋体" w:hAnsi="宋体"/>
          <w:sz w:val="22"/>
        </w:rPr>
      </w:pPr>
      <w:r>
        <w:rPr>
          <w:rFonts w:ascii="Arial Narrow" w:eastAsia="宋体" w:hAnsi="宋体" w:hint="eastAsia"/>
          <w:sz w:val="22"/>
        </w:rPr>
        <w:t>联系人</w:t>
      </w:r>
      <w:r>
        <w:rPr>
          <w:rFonts w:ascii="Arial Narrow" w:eastAsia="宋体" w:hAnsi="宋体"/>
          <w:sz w:val="22"/>
        </w:rPr>
        <w:t>:</w:t>
      </w:r>
      <w:r>
        <w:t xml:space="preserve"> </w:t>
      </w:r>
      <w:r w:rsidR="008B7171">
        <w:rPr>
          <w:rFonts w:ascii="Arial Narrow" w:eastAsia="宋体" w:hAnsi="宋体" w:hint="eastAsia"/>
          <w:sz w:val="22"/>
        </w:rPr>
        <w:t xml:space="preserve"> </w:t>
      </w:r>
      <w:r>
        <w:rPr>
          <w:rFonts w:ascii="Arial Narrow" w:eastAsia="宋体" w:hAnsi="宋体" w:hint="eastAsia"/>
          <w:sz w:val="22"/>
        </w:rPr>
        <w:t>崔老师</w:t>
      </w:r>
    </w:p>
    <w:p w:rsidR="00207ABA" w:rsidRDefault="00207ABA" w:rsidP="00207ABA">
      <w:pPr>
        <w:rPr>
          <w:rFonts w:ascii="Arial Narrow" w:eastAsia="宋体" w:hAnsi="宋体"/>
          <w:sz w:val="22"/>
        </w:rPr>
      </w:pPr>
      <w:r>
        <w:rPr>
          <w:rFonts w:ascii="Arial Narrow" w:eastAsia="宋体" w:hAnsi="宋体" w:hint="eastAsia"/>
          <w:sz w:val="22"/>
        </w:rPr>
        <w:t>联系电话</w:t>
      </w:r>
      <w:r>
        <w:rPr>
          <w:rFonts w:ascii="Arial Narrow" w:eastAsia="宋体" w:hAnsi="宋体"/>
          <w:sz w:val="22"/>
        </w:rPr>
        <w:t>:</w:t>
      </w:r>
      <w:r>
        <w:t xml:space="preserve"> </w:t>
      </w:r>
      <w:r>
        <w:rPr>
          <w:rFonts w:ascii="Arial Narrow" w:eastAsia="宋体" w:hAnsi="宋体"/>
          <w:sz w:val="22"/>
        </w:rPr>
        <w:t>0532-66782308</w:t>
      </w:r>
    </w:p>
    <w:p w:rsidR="00A266CF" w:rsidRPr="00207ABA" w:rsidRDefault="00A266CF" w:rsidP="004C47A6">
      <w:pPr>
        <w:spacing w:line="276" w:lineRule="auto"/>
        <w:rPr>
          <w:rFonts w:ascii="Arial Narrow" w:hAnsi="Arial Narrow"/>
          <w:szCs w:val="21"/>
        </w:rPr>
      </w:pPr>
    </w:p>
    <w:sectPr w:rsidR="00A266CF" w:rsidRPr="00207ABA" w:rsidSect="00A266CF">
      <w:headerReference w:type="default" r:id="rId12"/>
      <w:footerReference w:type="default" r:id="rId13"/>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440C" w:rsidRDefault="0081440C" w:rsidP="001113CF">
      <w:r>
        <w:separator/>
      </w:r>
    </w:p>
  </w:endnote>
  <w:endnote w:type="continuationSeparator" w:id="1">
    <w:p w:rsidR="0081440C" w:rsidRDefault="0081440C" w:rsidP="001113CF">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105399"/>
      <w:docPartObj>
        <w:docPartGallery w:val="Page Numbers (Bottom of Page)"/>
        <w:docPartUnique/>
      </w:docPartObj>
    </w:sdtPr>
    <w:sdtEndPr>
      <w:rPr>
        <w:rFonts w:ascii="Arial Narrow" w:hAnsi="Arial Narrow"/>
      </w:rPr>
    </w:sdtEndPr>
    <w:sdtContent>
      <w:p w:rsidR="001113CF" w:rsidRPr="001113CF" w:rsidRDefault="00C1065D">
        <w:pPr>
          <w:pStyle w:val="a6"/>
          <w:jc w:val="center"/>
          <w:rPr>
            <w:rFonts w:ascii="Arial Narrow" w:hAnsi="Arial Narrow"/>
          </w:rPr>
        </w:pPr>
        <w:r w:rsidRPr="001113CF">
          <w:rPr>
            <w:rFonts w:ascii="Arial Narrow" w:hAnsi="Arial Narrow"/>
          </w:rPr>
          <w:fldChar w:fldCharType="begin"/>
        </w:r>
        <w:r w:rsidR="001113CF" w:rsidRPr="001113CF">
          <w:rPr>
            <w:rFonts w:ascii="Arial Narrow" w:hAnsi="Arial Narrow"/>
          </w:rPr>
          <w:instrText>PAGE   \* MERGEFORMAT</w:instrText>
        </w:r>
        <w:r w:rsidRPr="001113CF">
          <w:rPr>
            <w:rFonts w:ascii="Arial Narrow" w:hAnsi="Arial Narrow"/>
          </w:rPr>
          <w:fldChar w:fldCharType="separate"/>
        </w:r>
        <w:r w:rsidR="008B7171" w:rsidRPr="008B7171">
          <w:rPr>
            <w:rFonts w:ascii="Arial Narrow" w:hAnsi="Arial Narrow"/>
            <w:noProof/>
            <w:lang w:val="zh-CN"/>
          </w:rPr>
          <w:t>4</w:t>
        </w:r>
        <w:r w:rsidRPr="001113CF">
          <w:rPr>
            <w:rFonts w:ascii="Arial Narrow" w:hAnsi="Arial Narrow"/>
          </w:rPr>
          <w:fldChar w:fldCharType="end"/>
        </w:r>
      </w:p>
    </w:sdtContent>
  </w:sdt>
  <w:p w:rsidR="001113CF" w:rsidRDefault="001113C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440C" w:rsidRDefault="0081440C" w:rsidP="001113CF">
      <w:r>
        <w:separator/>
      </w:r>
    </w:p>
  </w:footnote>
  <w:footnote w:type="continuationSeparator" w:id="1">
    <w:p w:rsidR="0081440C" w:rsidRDefault="0081440C" w:rsidP="001113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3CF" w:rsidRDefault="001113CF">
    <w:pPr>
      <w:pStyle w:val="a5"/>
    </w:pPr>
    <w:r>
      <w:rPr>
        <w:noProof/>
      </w:rPr>
      <w:drawing>
        <wp:inline distT="0" distB="0" distL="0" distR="0">
          <wp:extent cx="2340864" cy="1167384"/>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_FullLogo-letterheadsize.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340864" cy="116738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C13B8"/>
    <w:multiLevelType w:val="hybridMultilevel"/>
    <w:tmpl w:val="3AA2BDF4"/>
    <w:lvl w:ilvl="0" w:tplc="67A215BC">
      <w:start w:val="21"/>
      <w:numFmt w:val="bullet"/>
      <w:lvlText w:val="·"/>
      <w:lvlJc w:val="left"/>
      <w:pPr>
        <w:ind w:left="840" w:hanging="420"/>
      </w:pPr>
      <w:rPr>
        <w:rFonts w:ascii="宋体" w:eastAsia="宋体" w:hAnsi="宋体" w:cs="Times New Roman" w:hint="eastAsia"/>
        <w:sz w:val="24"/>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1">
    <w:nsid w:val="05954275"/>
    <w:multiLevelType w:val="hybridMultilevel"/>
    <w:tmpl w:val="A61AB27A"/>
    <w:lvl w:ilvl="0" w:tplc="67A215BC">
      <w:start w:val="21"/>
      <w:numFmt w:val="bullet"/>
      <w:lvlText w:val="·"/>
      <w:lvlJc w:val="left"/>
      <w:pPr>
        <w:ind w:left="720" w:hanging="360"/>
      </w:pPr>
      <w:rPr>
        <w:rFonts w:ascii="宋体" w:eastAsia="宋体" w:hAnsi="宋体" w:cs="Times New Roman" w:hint="eastAsia"/>
        <w:sz w:val="24"/>
      </w:rPr>
    </w:lvl>
    <w:lvl w:ilvl="1" w:tplc="AAF6325A">
      <w:start w:val="1"/>
      <w:numFmt w:val="bullet"/>
      <w:lvlText w:val="-"/>
      <w:lvlJc w:val="left"/>
      <w:pPr>
        <w:ind w:left="1200" w:hanging="420"/>
      </w:pPr>
      <w:rPr>
        <w:rFonts w:ascii="Arial Narrow" w:eastAsiaTheme="minorEastAsia" w:hAnsi="Arial Narrow" w:cstheme="minorBidi" w:hint="default"/>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nsid w:val="11BA4EAC"/>
    <w:multiLevelType w:val="hybridMultilevel"/>
    <w:tmpl w:val="E3EC9786"/>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
    <w:nsid w:val="170726E7"/>
    <w:multiLevelType w:val="hybridMultilevel"/>
    <w:tmpl w:val="4D2E523C"/>
    <w:lvl w:ilvl="0" w:tplc="6B9E0944">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4">
    <w:nsid w:val="23617E91"/>
    <w:multiLevelType w:val="hybridMultilevel"/>
    <w:tmpl w:val="8A3EF226"/>
    <w:lvl w:ilvl="0" w:tplc="6B9E0944">
      <w:start w:val="1"/>
      <w:numFmt w:val="bullet"/>
      <w:lvlText w:val=""/>
      <w:lvlJc w:val="left"/>
      <w:pPr>
        <w:ind w:left="780" w:hanging="360"/>
      </w:pPr>
      <w:rPr>
        <w:rFonts w:ascii="Wingdings" w:hAnsi="Wingding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5">
    <w:nsid w:val="38AC54AB"/>
    <w:multiLevelType w:val="hybridMultilevel"/>
    <w:tmpl w:val="CA92BD0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8DD2F99"/>
    <w:multiLevelType w:val="hybridMultilevel"/>
    <w:tmpl w:val="E6EA1B14"/>
    <w:lvl w:ilvl="0" w:tplc="E5C2C89E">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7">
    <w:nsid w:val="3AA350BF"/>
    <w:multiLevelType w:val="hybridMultilevel"/>
    <w:tmpl w:val="E2AC65A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1406B15"/>
    <w:multiLevelType w:val="hybridMultilevel"/>
    <w:tmpl w:val="8C38DE6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E8E50B7"/>
    <w:multiLevelType w:val="hybridMultilevel"/>
    <w:tmpl w:val="85627AA8"/>
    <w:lvl w:ilvl="0" w:tplc="67A215BC">
      <w:start w:val="21"/>
      <w:numFmt w:val="bullet"/>
      <w:lvlText w:val="·"/>
      <w:lvlJc w:val="left"/>
      <w:pPr>
        <w:ind w:left="2492" w:hanging="420"/>
      </w:pPr>
      <w:rPr>
        <w:rFonts w:ascii="宋体" w:eastAsia="宋体" w:hAnsi="宋体" w:cs="Times New Roman" w:hint="eastAsia"/>
        <w:sz w:val="24"/>
      </w:rPr>
    </w:lvl>
    <w:lvl w:ilvl="1" w:tplc="04090003">
      <w:start w:val="1"/>
      <w:numFmt w:val="bullet"/>
      <w:lvlText w:val=""/>
      <w:lvlJc w:val="left"/>
      <w:pPr>
        <w:ind w:left="2912" w:hanging="420"/>
      </w:pPr>
      <w:rPr>
        <w:rFonts w:ascii="Wingdings" w:hAnsi="Wingdings" w:hint="default"/>
      </w:rPr>
    </w:lvl>
    <w:lvl w:ilvl="2" w:tplc="04090005">
      <w:start w:val="1"/>
      <w:numFmt w:val="bullet"/>
      <w:lvlText w:val=""/>
      <w:lvlJc w:val="left"/>
      <w:pPr>
        <w:ind w:left="3332" w:hanging="420"/>
      </w:pPr>
      <w:rPr>
        <w:rFonts w:ascii="Wingdings" w:hAnsi="Wingdings" w:hint="default"/>
      </w:rPr>
    </w:lvl>
    <w:lvl w:ilvl="3" w:tplc="04090001">
      <w:start w:val="1"/>
      <w:numFmt w:val="bullet"/>
      <w:lvlText w:val=""/>
      <w:lvlJc w:val="left"/>
      <w:pPr>
        <w:ind w:left="3752" w:hanging="420"/>
      </w:pPr>
      <w:rPr>
        <w:rFonts w:ascii="Wingdings" w:hAnsi="Wingdings" w:hint="default"/>
      </w:rPr>
    </w:lvl>
    <w:lvl w:ilvl="4" w:tplc="04090003">
      <w:start w:val="1"/>
      <w:numFmt w:val="bullet"/>
      <w:lvlText w:val=""/>
      <w:lvlJc w:val="left"/>
      <w:pPr>
        <w:ind w:left="4172" w:hanging="420"/>
      </w:pPr>
      <w:rPr>
        <w:rFonts w:ascii="Wingdings" w:hAnsi="Wingdings" w:hint="default"/>
      </w:rPr>
    </w:lvl>
    <w:lvl w:ilvl="5" w:tplc="04090005">
      <w:start w:val="1"/>
      <w:numFmt w:val="bullet"/>
      <w:lvlText w:val=""/>
      <w:lvlJc w:val="left"/>
      <w:pPr>
        <w:ind w:left="4592" w:hanging="420"/>
      </w:pPr>
      <w:rPr>
        <w:rFonts w:ascii="Wingdings" w:hAnsi="Wingdings" w:hint="default"/>
      </w:rPr>
    </w:lvl>
    <w:lvl w:ilvl="6" w:tplc="04090001">
      <w:start w:val="1"/>
      <w:numFmt w:val="bullet"/>
      <w:lvlText w:val=""/>
      <w:lvlJc w:val="left"/>
      <w:pPr>
        <w:ind w:left="5012" w:hanging="420"/>
      </w:pPr>
      <w:rPr>
        <w:rFonts w:ascii="Wingdings" w:hAnsi="Wingdings" w:hint="default"/>
      </w:rPr>
    </w:lvl>
    <w:lvl w:ilvl="7" w:tplc="04090003">
      <w:start w:val="1"/>
      <w:numFmt w:val="bullet"/>
      <w:lvlText w:val=""/>
      <w:lvlJc w:val="left"/>
      <w:pPr>
        <w:ind w:left="5432" w:hanging="420"/>
      </w:pPr>
      <w:rPr>
        <w:rFonts w:ascii="Wingdings" w:hAnsi="Wingdings" w:hint="default"/>
      </w:rPr>
    </w:lvl>
    <w:lvl w:ilvl="8" w:tplc="04090005">
      <w:start w:val="1"/>
      <w:numFmt w:val="bullet"/>
      <w:lvlText w:val=""/>
      <w:lvlJc w:val="left"/>
      <w:pPr>
        <w:ind w:left="5852" w:hanging="420"/>
      </w:pPr>
      <w:rPr>
        <w:rFonts w:ascii="Wingdings" w:hAnsi="Wingdings" w:hint="default"/>
      </w:rPr>
    </w:lvl>
  </w:abstractNum>
  <w:abstractNum w:abstractNumId="10">
    <w:nsid w:val="5C172D15"/>
    <w:multiLevelType w:val="hybridMultilevel"/>
    <w:tmpl w:val="9BC2EAAE"/>
    <w:lvl w:ilvl="0" w:tplc="979013DE">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9CD2935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C545F13"/>
    <w:multiLevelType w:val="hybridMultilevel"/>
    <w:tmpl w:val="6206E1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D780CD9"/>
    <w:multiLevelType w:val="hybridMultilevel"/>
    <w:tmpl w:val="06FAF226"/>
    <w:lvl w:ilvl="0" w:tplc="6B9E0944">
      <w:start w:val="1"/>
      <w:numFmt w:val="bullet"/>
      <w:lvlText w:val=""/>
      <w:lvlJc w:val="left"/>
      <w:pPr>
        <w:ind w:left="420" w:hanging="420"/>
      </w:pPr>
      <w:rPr>
        <w:rFonts w:ascii="Wingdings" w:hAnsi="Wingdings" w:hint="default"/>
        <w:color w:val="auto"/>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13">
    <w:nsid w:val="5E1B7B4D"/>
    <w:multiLevelType w:val="hybridMultilevel"/>
    <w:tmpl w:val="CAEAF08C"/>
    <w:lvl w:ilvl="0" w:tplc="AEFED13E">
      <w:start w:val="1"/>
      <w:numFmt w:val="decimal"/>
      <w:lvlText w:val="%1."/>
      <w:lvlJc w:val="left"/>
      <w:pPr>
        <w:ind w:left="360" w:hanging="360"/>
      </w:pPr>
      <w:rPr>
        <w:rFonts w:ascii="Arial Narrow" w:eastAsiaTheme="minorEastAsia" w:hAnsi="Arial Narrow" w:cs="宋体"/>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696515D2"/>
    <w:multiLevelType w:val="hybridMultilevel"/>
    <w:tmpl w:val="B82E4F9C"/>
    <w:lvl w:ilvl="0" w:tplc="67A215BC">
      <w:start w:val="21"/>
      <w:numFmt w:val="bullet"/>
      <w:lvlText w:val="·"/>
      <w:lvlJc w:val="left"/>
      <w:pPr>
        <w:ind w:left="720" w:hanging="360"/>
      </w:pPr>
      <w:rPr>
        <w:rFonts w:ascii="宋体" w:eastAsia="宋体" w:hAnsi="宋体" w:cs="Times New Roman" w:hint="eastAsia"/>
        <w:sz w:val="24"/>
      </w:rPr>
    </w:lvl>
    <w:lvl w:ilvl="1" w:tplc="04090019">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5">
    <w:nsid w:val="70A41189"/>
    <w:multiLevelType w:val="hybridMultilevel"/>
    <w:tmpl w:val="81BC8528"/>
    <w:lvl w:ilvl="0" w:tplc="C7C8FD22">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4C46741"/>
    <w:multiLevelType w:val="hybridMultilevel"/>
    <w:tmpl w:val="CDB0528A"/>
    <w:lvl w:ilvl="0" w:tplc="6B9E0944">
      <w:start w:val="1"/>
      <w:numFmt w:val="bullet"/>
      <w:lvlText w:val=""/>
      <w:lvlJc w:val="left"/>
      <w:pPr>
        <w:ind w:left="420" w:hanging="420"/>
      </w:pPr>
      <w:rPr>
        <w:rFonts w:ascii="Wingdings" w:hAnsi="Wingdings" w:hint="default"/>
        <w:color w:val="auto"/>
      </w:rPr>
    </w:lvl>
    <w:lvl w:ilvl="1" w:tplc="6B9E0944">
      <w:start w:val="1"/>
      <w:numFmt w:val="bullet"/>
      <w:lvlText w:val=""/>
      <w:lvlJc w:val="left"/>
      <w:pPr>
        <w:ind w:left="840" w:hanging="420"/>
      </w:pPr>
      <w:rPr>
        <w:rFonts w:ascii="Wingdings" w:hAnsi="Wingdings" w:hint="default"/>
      </w:rPr>
    </w:lvl>
    <w:lvl w:ilvl="2" w:tplc="6B9E0944">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0"/>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0"/>
  </w:num>
  <w:num w:numId="14">
    <w:abstractNumId w:val="12"/>
  </w:num>
  <w:num w:numId="15">
    <w:abstractNumId w:val="13"/>
  </w:num>
  <w:num w:numId="16">
    <w:abstractNumId w:val="16"/>
  </w:num>
  <w:num w:numId="17">
    <w:abstractNumId w:val="15"/>
  </w:num>
  <w:num w:numId="18">
    <w:abstractNumId w:val="14"/>
  </w:num>
  <w:num w:numId="19">
    <w:abstractNumId w:val="1"/>
  </w:num>
  <w:num w:numId="20">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266CF"/>
    <w:rsid w:val="000508B9"/>
    <w:rsid w:val="00074849"/>
    <w:rsid w:val="0009085B"/>
    <w:rsid w:val="00096FF6"/>
    <w:rsid w:val="000F5F57"/>
    <w:rsid w:val="001113CF"/>
    <w:rsid w:val="00130BB3"/>
    <w:rsid w:val="00142E1F"/>
    <w:rsid w:val="00207ABA"/>
    <w:rsid w:val="00207CE6"/>
    <w:rsid w:val="00287F27"/>
    <w:rsid w:val="002C24A9"/>
    <w:rsid w:val="002C5DA8"/>
    <w:rsid w:val="00361540"/>
    <w:rsid w:val="0036447F"/>
    <w:rsid w:val="00391F77"/>
    <w:rsid w:val="003949F4"/>
    <w:rsid w:val="003A41BC"/>
    <w:rsid w:val="003B04B3"/>
    <w:rsid w:val="003E27CD"/>
    <w:rsid w:val="00422C48"/>
    <w:rsid w:val="00444163"/>
    <w:rsid w:val="0049013C"/>
    <w:rsid w:val="004C47A6"/>
    <w:rsid w:val="004F2690"/>
    <w:rsid w:val="0050133B"/>
    <w:rsid w:val="00541CEA"/>
    <w:rsid w:val="00584896"/>
    <w:rsid w:val="005A5FD1"/>
    <w:rsid w:val="00620D0D"/>
    <w:rsid w:val="006B1E82"/>
    <w:rsid w:val="006B3FCA"/>
    <w:rsid w:val="006E2673"/>
    <w:rsid w:val="006E4248"/>
    <w:rsid w:val="006E7BD2"/>
    <w:rsid w:val="00727555"/>
    <w:rsid w:val="0081440C"/>
    <w:rsid w:val="00821C8C"/>
    <w:rsid w:val="008A37D5"/>
    <w:rsid w:val="008B7171"/>
    <w:rsid w:val="009A1BD9"/>
    <w:rsid w:val="00A05303"/>
    <w:rsid w:val="00A266CF"/>
    <w:rsid w:val="00A4569F"/>
    <w:rsid w:val="00A67C69"/>
    <w:rsid w:val="00AB7077"/>
    <w:rsid w:val="00AE5F05"/>
    <w:rsid w:val="00BF525B"/>
    <w:rsid w:val="00C1065D"/>
    <w:rsid w:val="00C64930"/>
    <w:rsid w:val="00CB75C9"/>
    <w:rsid w:val="00D84721"/>
    <w:rsid w:val="00DB6AF0"/>
    <w:rsid w:val="00DC4251"/>
    <w:rsid w:val="00EF6AD7"/>
    <w:rsid w:val="00FC15A6"/>
    <w:rsid w:val="00FF54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B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character" w:customStyle="1" w:styleId="1">
    <w:name w:val="要点1"/>
    <w:basedOn w:val="a0"/>
    <w:rsid w:val="00DB6A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character" w:customStyle="1" w:styleId="1">
    <w:name w:val="要点1"/>
    <w:basedOn w:val="a0"/>
    <w:rsid w:val="00DB6AF0"/>
  </w:style>
</w:styles>
</file>

<file path=word/webSettings.xml><?xml version="1.0" encoding="utf-8"?>
<w:webSettings xmlns:r="http://schemas.openxmlformats.org/officeDocument/2006/relationships" xmlns:w="http://schemas.openxmlformats.org/wordprocessingml/2006/main">
  <w:divs>
    <w:div w:id="24869949">
      <w:bodyDiv w:val="1"/>
      <w:marLeft w:val="0"/>
      <w:marRight w:val="0"/>
      <w:marTop w:val="0"/>
      <w:marBottom w:val="0"/>
      <w:divBdr>
        <w:top w:val="none" w:sz="0" w:space="0" w:color="auto"/>
        <w:left w:val="none" w:sz="0" w:space="0" w:color="auto"/>
        <w:bottom w:val="none" w:sz="0" w:space="0" w:color="auto"/>
        <w:right w:val="none" w:sz="0" w:space="0" w:color="auto"/>
      </w:divBdr>
    </w:div>
    <w:div w:id="104036008">
      <w:bodyDiv w:val="1"/>
      <w:marLeft w:val="0"/>
      <w:marRight w:val="0"/>
      <w:marTop w:val="0"/>
      <w:marBottom w:val="0"/>
      <w:divBdr>
        <w:top w:val="none" w:sz="0" w:space="0" w:color="auto"/>
        <w:left w:val="none" w:sz="0" w:space="0" w:color="auto"/>
        <w:bottom w:val="none" w:sz="0" w:space="0" w:color="auto"/>
        <w:right w:val="none" w:sz="0" w:space="0" w:color="auto"/>
      </w:divBdr>
    </w:div>
    <w:div w:id="136729431">
      <w:bodyDiv w:val="1"/>
      <w:marLeft w:val="0"/>
      <w:marRight w:val="0"/>
      <w:marTop w:val="0"/>
      <w:marBottom w:val="0"/>
      <w:divBdr>
        <w:top w:val="none" w:sz="0" w:space="0" w:color="auto"/>
        <w:left w:val="none" w:sz="0" w:space="0" w:color="auto"/>
        <w:bottom w:val="none" w:sz="0" w:space="0" w:color="auto"/>
        <w:right w:val="none" w:sz="0" w:space="0" w:color="auto"/>
      </w:divBdr>
    </w:div>
    <w:div w:id="927926839">
      <w:bodyDiv w:val="1"/>
      <w:marLeft w:val="0"/>
      <w:marRight w:val="0"/>
      <w:marTop w:val="0"/>
      <w:marBottom w:val="0"/>
      <w:divBdr>
        <w:top w:val="none" w:sz="0" w:space="0" w:color="auto"/>
        <w:left w:val="none" w:sz="0" w:space="0" w:color="auto"/>
        <w:bottom w:val="none" w:sz="0" w:space="0" w:color="auto"/>
        <w:right w:val="none" w:sz="0" w:space="0" w:color="auto"/>
      </w:divBdr>
    </w:div>
    <w:div w:id="968825194">
      <w:bodyDiv w:val="1"/>
      <w:marLeft w:val="0"/>
      <w:marRight w:val="0"/>
      <w:marTop w:val="0"/>
      <w:marBottom w:val="0"/>
      <w:divBdr>
        <w:top w:val="none" w:sz="0" w:space="0" w:color="auto"/>
        <w:left w:val="none" w:sz="0" w:space="0" w:color="auto"/>
        <w:bottom w:val="none" w:sz="0" w:space="0" w:color="auto"/>
        <w:right w:val="none" w:sz="0" w:space="0" w:color="auto"/>
      </w:divBdr>
    </w:div>
    <w:div w:id="1363093143">
      <w:bodyDiv w:val="1"/>
      <w:marLeft w:val="0"/>
      <w:marRight w:val="0"/>
      <w:marTop w:val="0"/>
      <w:marBottom w:val="0"/>
      <w:divBdr>
        <w:top w:val="none" w:sz="0" w:space="0" w:color="auto"/>
        <w:left w:val="none" w:sz="0" w:space="0" w:color="auto"/>
        <w:bottom w:val="none" w:sz="0" w:space="0" w:color="auto"/>
        <w:right w:val="none" w:sz="0" w:space="0" w:color="auto"/>
      </w:divBdr>
    </w:div>
    <w:div w:id="15163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nestop2.umn.edu/courses/designators.jsp?campus=UMNTC"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baike.baidu.com/view/2398.htm" TargetMode="External"/><Relationship Id="rId12" Type="http://schemas.openxmlformats.org/officeDocument/2006/relationships/header" Target="head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tudyabroadfoundation.org/chin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china.studyabroadfoundation.org/apply_now/application_material.php?uni=UMinnesota" TargetMode="External"/><Relationship Id="rId4" Type="http://schemas.openxmlformats.org/officeDocument/2006/relationships/webSettings" Target="webSettings.xml"/><Relationship Id="rId9" Type="http://schemas.openxmlformats.org/officeDocument/2006/relationships/hyperlink" Target="https://www.safdb.net/apply_onlin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463</Words>
  <Characters>2643</Characters>
  <Application>Microsoft Office Word</Application>
  <DocSecurity>0</DocSecurity>
  <Lines>22</Lines>
  <Paragraphs>6</Paragraphs>
  <ScaleCrop>false</ScaleCrop>
  <Company>SAF</Company>
  <LinksUpToDate>false</LinksUpToDate>
  <CharactersWithSpaces>3100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lenovo</cp:lastModifiedBy>
  <cp:revision>11</cp:revision>
  <dcterms:created xsi:type="dcterms:W3CDTF">2015-05-11T07:00:00Z</dcterms:created>
  <dcterms:modified xsi:type="dcterms:W3CDTF">2015-05-25T02:18:00Z</dcterms:modified>
</cp:coreProperties>
</file>