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7F" w:rsidRPr="006E41B8" w:rsidRDefault="00AA7D7F" w:rsidP="00AA7D7F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6E41B8">
        <w:rPr>
          <w:rFonts w:ascii="黑体" w:eastAsia="黑体" w:hAnsi="黑体" w:hint="eastAsia"/>
          <w:spacing w:val="4"/>
          <w:sz w:val="30"/>
          <w:szCs w:val="30"/>
        </w:rPr>
        <w:t>附件</w:t>
      </w:r>
      <w:r w:rsidRPr="006E41B8">
        <w:rPr>
          <w:rFonts w:eastAsia="仿宋"/>
          <w:spacing w:val="4"/>
          <w:sz w:val="30"/>
          <w:szCs w:val="30"/>
        </w:rPr>
        <w:t>1</w:t>
      </w:r>
    </w:p>
    <w:p w:rsidR="00AA7D7F" w:rsidRPr="006E41B8" w:rsidRDefault="00AA7D7F" w:rsidP="00AA7D7F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7D7F" w:rsidRDefault="00AA7D7F" w:rsidP="00AA7D7F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全国大学生</w:t>
      </w:r>
      <w:proofErr w:type="gramStart"/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微电影</w:t>
      </w:r>
      <w:proofErr w:type="gramEnd"/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作品</w:t>
      </w:r>
    </w:p>
    <w:p w:rsidR="00AA7D7F" w:rsidRPr="006E41B8" w:rsidRDefault="00AA7D7F" w:rsidP="00AA7D7F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征集展示工作方案</w:t>
      </w:r>
    </w:p>
    <w:p w:rsidR="00AA7D7F" w:rsidRPr="006E41B8" w:rsidRDefault="00AA7D7F" w:rsidP="00AA7D7F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内容要求：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须为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年以来的原创作品（即</w:t>
      </w:r>
      <w:smartTag w:uri="urn:schemas-microsoft-com:office:smarttags" w:element="chsdate">
        <w:smartTagPr>
          <w:attr w:name="Year" w:val="2017"/>
          <w:attr w:name="Month" w:val="7"/>
          <w:attr w:name="Day" w:val="31"/>
          <w:attr w:name="IsLunarDate" w:val="False"/>
          <w:attr w:name="IsROCDate" w:val="False"/>
        </w:smartTagPr>
        <w:r w:rsidRPr="006E41B8">
          <w:rPr>
            <w:spacing w:val="4"/>
            <w:kern w:val="0"/>
            <w:sz w:val="30"/>
            <w:szCs w:val="30"/>
          </w:rPr>
          <w:t>2016</w:t>
        </w:r>
        <w:r w:rsidRPr="006E41B8">
          <w:rPr>
            <w:rFonts w:eastAsia="仿宋_GB2312" w:hint="eastAsia"/>
            <w:spacing w:val="4"/>
            <w:kern w:val="0"/>
            <w:sz w:val="30"/>
            <w:szCs w:val="30"/>
          </w:rPr>
          <w:t>年</w:t>
        </w:r>
        <w:r w:rsidRPr="006E41B8">
          <w:rPr>
            <w:spacing w:val="4"/>
            <w:kern w:val="0"/>
            <w:sz w:val="30"/>
            <w:szCs w:val="30"/>
          </w:rPr>
          <w:t>1</w:t>
        </w:r>
        <w:r w:rsidRPr="006E41B8">
          <w:rPr>
            <w:rFonts w:eastAsia="仿宋_GB2312" w:hint="eastAsia"/>
            <w:spacing w:val="4"/>
            <w:kern w:val="0"/>
            <w:sz w:val="30"/>
            <w:szCs w:val="30"/>
          </w:rPr>
          <w:t>月</w:t>
        </w:r>
        <w:r w:rsidRPr="006E41B8">
          <w:rPr>
            <w:spacing w:val="4"/>
            <w:kern w:val="0"/>
            <w:sz w:val="30"/>
            <w:szCs w:val="30"/>
          </w:rPr>
          <w:t>1</w:t>
        </w:r>
        <w:r w:rsidRPr="006E41B8">
          <w:rPr>
            <w:rFonts w:eastAsia="仿宋_GB2312" w:hint="eastAsia"/>
            <w:spacing w:val="4"/>
            <w:kern w:val="0"/>
            <w:sz w:val="30"/>
            <w:szCs w:val="30"/>
          </w:rPr>
          <w:t>日</w:t>
        </w:r>
      </w:smartTag>
      <w:r w:rsidRPr="006E41B8">
        <w:rPr>
          <w:rFonts w:eastAsia="仿宋_GB2312" w:hint="eastAsia"/>
          <w:spacing w:val="4"/>
          <w:kern w:val="0"/>
          <w:sz w:val="30"/>
          <w:szCs w:val="30"/>
        </w:rPr>
        <w:t>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 w:rsidR="00AA7D7F" w:rsidRPr="006E41B8" w:rsidRDefault="00AA7D7F" w:rsidP="00AA7D7F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．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格式要求：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作品须为</w:t>
      </w:r>
      <w:r w:rsidRPr="006E41B8">
        <w:rPr>
          <w:spacing w:val="4"/>
          <w:kern w:val="0"/>
          <w:sz w:val="30"/>
          <w:szCs w:val="30"/>
        </w:rPr>
        <w:t>AVI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MOV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MP4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格式原始作品，分辨率不小于</w:t>
      </w:r>
      <w:r w:rsidRPr="006E41B8">
        <w:rPr>
          <w:spacing w:val="4"/>
          <w:kern w:val="0"/>
          <w:sz w:val="30"/>
          <w:szCs w:val="30"/>
        </w:rPr>
        <w:t>1920px</w:t>
      </w:r>
      <w:r w:rsidRPr="006E41B8">
        <w:rPr>
          <w:rFonts w:eastAsia="仿宋_GB2312"/>
          <w:spacing w:val="4"/>
          <w:kern w:val="0"/>
          <w:sz w:val="30"/>
          <w:szCs w:val="30"/>
        </w:rPr>
        <w:t>×</w:t>
      </w:r>
      <w:r w:rsidRPr="006E41B8">
        <w:rPr>
          <w:spacing w:val="4"/>
          <w:kern w:val="0"/>
          <w:sz w:val="30"/>
          <w:szCs w:val="30"/>
        </w:rPr>
        <w:t>1080px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。作品时长原则上在</w:t>
      </w:r>
      <w:r w:rsidRPr="006E41B8">
        <w:rPr>
          <w:spacing w:val="4"/>
          <w:kern w:val="0"/>
          <w:sz w:val="30"/>
          <w:szCs w:val="30"/>
        </w:rPr>
        <w:t>10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分钟以内，以</w:t>
      </w:r>
      <w:r w:rsidRPr="006E41B8">
        <w:rPr>
          <w:spacing w:val="4"/>
          <w:kern w:val="0"/>
          <w:sz w:val="30"/>
          <w:szCs w:val="30"/>
        </w:rPr>
        <w:t>5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分钟左右为宜。画面清晰，声音清楚，提倡标注字幕。</w:t>
      </w:r>
    </w:p>
    <w:p w:rsidR="00AA7D7F" w:rsidRPr="006E41B8" w:rsidRDefault="00AA7D7F" w:rsidP="00AA7D7F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3</w:t>
      </w:r>
      <w:r w:rsidRPr="006E41B8">
        <w:rPr>
          <w:rFonts w:eastAsia="仿宋_GB2312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其他要求：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作品严禁剽窃、抄袭。参加征集者应确认拥有作品的著作权。关于剽窃、抄袭的具体界定，依据《中华人民共和国著作权法》及相关规定。提交作品著作权等相关事宜，由作者和推荐方负责。</w:t>
      </w:r>
    </w:p>
    <w:p w:rsidR="00AA7D7F" w:rsidRPr="006E41B8" w:rsidRDefault="00AA7D7F" w:rsidP="00AA7D7F">
      <w:pPr>
        <w:widowControl/>
        <w:shd w:val="clear" w:color="auto" w:fill="FFFFFF"/>
        <w:spacing w:line="580" w:lineRule="exact"/>
        <w:ind w:firstLine="601"/>
        <w:jc w:val="left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_GB2312" w:hint="eastAsia"/>
          <w:spacing w:val="4"/>
          <w:kern w:val="0"/>
          <w:sz w:val="30"/>
          <w:szCs w:val="30"/>
        </w:rPr>
        <w:t>主办方拥有对征集作品进行宣传推广、展览出版的权利，但不承担包括因肖像权、名誉权、隐私权、著作权、商标权等纠纷而产生的法律责任，组委会保留取消因各种问题产生纠纷作品参与资格的权利。</w:t>
      </w:r>
    </w:p>
    <w:p w:rsidR="00AA7D7F" w:rsidRDefault="00AA7D7F" w:rsidP="00AA7D7F">
      <w:pPr>
        <w:shd w:val="clear" w:color="auto" w:fill="FFFFFF"/>
        <w:spacing w:before="156" w:after="156" w:line="540" w:lineRule="atLeast"/>
        <w:jc w:val="center"/>
        <w:rPr>
          <w:rFonts w:eastAsia="方正小标宋简体"/>
          <w:b/>
          <w:kern w:val="0"/>
          <w:sz w:val="36"/>
          <w:szCs w:val="36"/>
        </w:rPr>
      </w:pPr>
      <w:r>
        <w:rPr>
          <w:rFonts w:eastAsia="黑体" w:hint="eastAsia"/>
          <w:bCs/>
          <w:spacing w:val="4"/>
          <w:kern w:val="0"/>
          <w:sz w:val="30"/>
          <w:szCs w:val="30"/>
        </w:rPr>
        <w:t>=</w:t>
      </w: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 w:hint="eastAsia"/>
          <w:kern w:val="0"/>
          <w:sz w:val="36"/>
          <w:szCs w:val="36"/>
        </w:rPr>
        <w:t>全国大学生微电影作品征集</w:t>
      </w:r>
      <w:r w:rsidRPr="00901A60">
        <w:rPr>
          <w:rFonts w:eastAsia="方正小标宋简体" w:hint="eastAsia"/>
          <w:b/>
          <w:kern w:val="0"/>
          <w:sz w:val="36"/>
          <w:szCs w:val="36"/>
        </w:rPr>
        <w:t>信息表</w:t>
      </w:r>
    </w:p>
    <w:p w:rsidR="00AA7D7F" w:rsidRDefault="00AA7D7F" w:rsidP="00AA7D7F">
      <w:pPr>
        <w:shd w:val="clear" w:color="auto" w:fill="FFFFFF"/>
        <w:spacing w:before="156" w:after="156" w:line="240" w:lineRule="exact"/>
        <w:ind w:firstLine="482"/>
        <w:jc w:val="center"/>
        <w:rPr>
          <w:rFonts w:eastAsia="方正小标宋简体"/>
          <w:b/>
          <w:kern w:val="0"/>
          <w:sz w:val="36"/>
          <w:szCs w:val="36"/>
        </w:rPr>
      </w:pPr>
    </w:p>
    <w:tbl>
      <w:tblPr>
        <w:tblW w:w="8727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3"/>
        <w:gridCol w:w="1503"/>
        <w:gridCol w:w="1931"/>
        <w:gridCol w:w="1662"/>
        <w:gridCol w:w="2498"/>
      </w:tblGrid>
      <w:tr w:rsidR="00AA7D7F" w:rsidRPr="00125268" w:rsidTr="009321EE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作品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请在所选类别前划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，二选一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</w:p>
          <w:p w:rsidR="00AA7D7F" w:rsidRPr="00125268" w:rsidRDefault="00AA7D7F" w:rsidP="009321EE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剧情片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2.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（）</w:t>
            </w:r>
            <w:r w:rsidRPr="00125268">
              <w:rPr>
                <w:rFonts w:eastAsia="楷体_GB2312" w:hint="eastAsia"/>
                <w:kern w:val="0"/>
                <w:sz w:val="24"/>
                <w:szCs w:val="24"/>
              </w:rPr>
              <w:t>纪录片</w:t>
            </w:r>
          </w:p>
        </w:tc>
      </w:tr>
      <w:tr w:rsidR="00AA7D7F" w:rsidRPr="00125268" w:rsidTr="009321EE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时长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高校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A7D7F" w:rsidRPr="00125268" w:rsidTr="009321EE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指</w:t>
            </w:r>
            <w:r w:rsidRPr="00125268">
              <w:rPr>
                <w:rFonts w:hint="eastAsia"/>
                <w:spacing w:val="-10"/>
                <w:kern w:val="0"/>
                <w:sz w:val="28"/>
                <w:szCs w:val="28"/>
              </w:rPr>
              <w:t>导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其他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机</w:t>
            </w:r>
          </w:p>
        </w:tc>
      </w:tr>
      <w:tr w:rsidR="00AA7D7F" w:rsidRPr="00125268" w:rsidTr="009321EE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AA7D7F" w:rsidRPr="00125268" w:rsidTr="009321EE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D7F" w:rsidRPr="00125268" w:rsidRDefault="00AA7D7F" w:rsidP="009321E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A7D7F" w:rsidRPr="00125268" w:rsidTr="009321EE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简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rFonts w:hint="eastAsia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 w:hint="eastAsia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 w:hint="eastAsia"/>
                <w:kern w:val="0"/>
                <w:sz w:val="28"/>
                <w:szCs w:val="28"/>
              </w:rPr>
              <w:t>）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AA7D7F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AA7D7F" w:rsidRPr="00125268" w:rsidTr="009321EE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D7F" w:rsidRPr="00451D59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AA7D7F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A7D7F" w:rsidRDefault="00AA7D7F" w:rsidP="009321EE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AA7D7F" w:rsidRPr="00125268" w:rsidRDefault="00AA7D7F" w:rsidP="009321EE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A7D7F" w:rsidRDefault="00AA7D7F" w:rsidP="00AA7D7F">
      <w:pPr>
        <w:widowControl/>
        <w:shd w:val="clear" w:color="auto" w:fill="FFFFFF"/>
        <w:spacing w:after="229" w:line="580" w:lineRule="atLeast"/>
        <w:jc w:val="left"/>
        <w:rPr>
          <w:rFonts w:eastAsia="楷体"/>
          <w:color w:val="000000"/>
          <w:kern w:val="0"/>
          <w:sz w:val="30"/>
          <w:szCs w:val="30"/>
        </w:rPr>
      </w:pPr>
    </w:p>
    <w:p w:rsidR="00AA7D7F" w:rsidRPr="00125268" w:rsidRDefault="00AA7D7F" w:rsidP="00AA7D7F">
      <w:pPr>
        <w:widowControl/>
        <w:shd w:val="clear" w:color="auto" w:fill="FFFFFF"/>
        <w:spacing w:after="229" w:line="580" w:lineRule="atLeast"/>
        <w:jc w:val="left"/>
        <w:rPr>
          <w:rFonts w:eastAsia="楷体" w:hint="eastAsia"/>
          <w:color w:val="000000"/>
          <w:kern w:val="0"/>
          <w:sz w:val="30"/>
          <w:szCs w:val="30"/>
        </w:rPr>
      </w:pPr>
      <w:bookmarkStart w:id="0" w:name="_GoBack"/>
      <w:bookmarkEnd w:id="0"/>
    </w:p>
    <w:p w:rsidR="00AA7D7F" w:rsidRDefault="00AA7D7F" w:rsidP="00AA7D7F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>
        <w:rPr>
          <w:rFonts w:eastAsia="方正小标宋简体" w:hint="eastAsia"/>
          <w:bCs/>
          <w:kern w:val="0"/>
          <w:sz w:val="36"/>
          <w:szCs w:val="36"/>
        </w:rPr>
        <w:lastRenderedPageBreak/>
        <w:t>第二届全国大学生</w:t>
      </w:r>
      <w:proofErr w:type="gramStart"/>
      <w:r>
        <w:rPr>
          <w:rFonts w:eastAsia="方正小标宋简体" w:hint="eastAsia"/>
          <w:bCs/>
          <w:kern w:val="0"/>
          <w:sz w:val="36"/>
          <w:szCs w:val="36"/>
        </w:rPr>
        <w:t>微电影</w:t>
      </w:r>
      <w:proofErr w:type="gramEnd"/>
      <w:r w:rsidRPr="00125268">
        <w:rPr>
          <w:rFonts w:eastAsia="方正小标宋简体" w:hint="eastAsia"/>
          <w:bCs/>
          <w:kern w:val="0"/>
          <w:sz w:val="36"/>
          <w:szCs w:val="36"/>
        </w:rPr>
        <w:t>作品征集</w:t>
      </w:r>
      <w:r w:rsidRPr="00901A60">
        <w:rPr>
          <w:rFonts w:eastAsia="方正小标宋简体" w:hint="eastAsia"/>
          <w:b/>
          <w:bCs/>
          <w:kern w:val="0"/>
          <w:sz w:val="36"/>
          <w:szCs w:val="36"/>
        </w:rPr>
        <w:t>推荐表</w:t>
      </w:r>
    </w:p>
    <w:p w:rsidR="00AA7D7F" w:rsidRPr="00125268" w:rsidRDefault="00AA7D7F" w:rsidP="00AA7D7F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AA7D7F" w:rsidRPr="00125268" w:rsidTr="009321EE">
        <w:trPr>
          <w:trHeight w:val="510"/>
          <w:jc w:val="center"/>
        </w:trPr>
        <w:tc>
          <w:tcPr>
            <w:tcW w:w="2736" w:type="dxa"/>
            <w:gridSpan w:val="5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推荐单位</w:t>
            </w:r>
          </w:p>
        </w:tc>
        <w:tc>
          <w:tcPr>
            <w:tcW w:w="6237" w:type="dxa"/>
            <w:gridSpan w:val="5"/>
            <w:vAlign w:val="center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A7D7F" w:rsidRPr="00125268" w:rsidTr="009321EE">
        <w:trPr>
          <w:trHeight w:val="5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270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联系电话</w:t>
            </w:r>
          </w:p>
        </w:tc>
        <w:tc>
          <w:tcPr>
            <w:tcW w:w="1972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所属部门</w:t>
            </w:r>
          </w:p>
        </w:tc>
        <w:tc>
          <w:tcPr>
            <w:tcW w:w="2705" w:type="dxa"/>
            <w:gridSpan w:val="2"/>
            <w:vAlign w:val="center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职务</w:t>
            </w:r>
          </w:p>
        </w:tc>
        <w:tc>
          <w:tcPr>
            <w:tcW w:w="1972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通讯地址</w:t>
            </w:r>
          </w:p>
        </w:tc>
        <w:tc>
          <w:tcPr>
            <w:tcW w:w="6237" w:type="dxa"/>
            <w:gridSpan w:val="5"/>
            <w:vAlign w:val="center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电子邮箱</w:t>
            </w:r>
          </w:p>
        </w:tc>
        <w:tc>
          <w:tcPr>
            <w:tcW w:w="2705" w:type="dxa"/>
            <w:gridSpan w:val="2"/>
            <w:vAlign w:val="center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邮编</w:t>
            </w:r>
          </w:p>
        </w:tc>
        <w:tc>
          <w:tcPr>
            <w:tcW w:w="1972" w:type="dxa"/>
            <w:gridSpan w:val="2"/>
            <w:vAlign w:val="center"/>
          </w:tcPr>
          <w:p w:rsidR="00AA7D7F" w:rsidRPr="00125268" w:rsidRDefault="00AA7D7F" w:rsidP="009321EE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973" w:type="dxa"/>
            <w:gridSpan w:val="10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作品信息</w:t>
            </w: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序号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作品类别</w:t>
            </w: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作品名称</w:t>
            </w: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作者姓名</w:t>
            </w: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指导教师</w:t>
            </w: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A7D7F" w:rsidRPr="00125268" w:rsidTr="009321EE">
        <w:trPr>
          <w:trHeight w:val="510"/>
          <w:jc w:val="center"/>
        </w:trPr>
        <w:tc>
          <w:tcPr>
            <w:tcW w:w="871" w:type="dxa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491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A7D7F" w:rsidRPr="00125268" w:rsidRDefault="00AA7D7F" w:rsidP="009321EE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AA7D7F" w:rsidRPr="00125268" w:rsidTr="009321EE">
        <w:trPr>
          <w:trHeight w:val="3818"/>
          <w:jc w:val="center"/>
        </w:trPr>
        <w:tc>
          <w:tcPr>
            <w:tcW w:w="1742" w:type="dxa"/>
            <w:gridSpan w:val="3"/>
            <w:vAlign w:val="center"/>
          </w:tcPr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推荐部门</w:t>
            </w:r>
          </w:p>
          <w:p w:rsidR="00AA7D7F" w:rsidRPr="00125268" w:rsidRDefault="00AA7D7F" w:rsidP="009321EE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rFonts w:hint="eastAsia"/>
                <w:sz w:val="28"/>
                <w:szCs w:val="24"/>
              </w:rPr>
              <w:t>意见</w:t>
            </w:r>
          </w:p>
        </w:tc>
        <w:tc>
          <w:tcPr>
            <w:tcW w:w="7231" w:type="dxa"/>
            <w:gridSpan w:val="7"/>
          </w:tcPr>
          <w:p w:rsidR="00AA7D7F" w:rsidRPr="00125268" w:rsidRDefault="00AA7D7F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AA7D7F" w:rsidRPr="00125268" w:rsidRDefault="00AA7D7F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AA7D7F" w:rsidRPr="00125268" w:rsidRDefault="00AA7D7F" w:rsidP="009321EE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AA7D7F" w:rsidRPr="00125268" w:rsidRDefault="00AA7D7F" w:rsidP="009321EE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AA7D7F" w:rsidRPr="00125268" w:rsidRDefault="00AA7D7F" w:rsidP="009321EE">
            <w:pPr>
              <w:spacing w:line="600" w:lineRule="exact"/>
              <w:ind w:firstLineChars="552" w:firstLine="1546"/>
              <w:rPr>
                <w:kern w:val="0"/>
                <w:sz w:val="28"/>
              </w:rPr>
            </w:pPr>
            <w:r w:rsidRPr="00125268">
              <w:rPr>
                <w:rFonts w:hint="eastAsia"/>
                <w:kern w:val="0"/>
                <w:sz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</w:rPr>
              <w:t>（推荐部门盖章）</w:t>
            </w:r>
          </w:p>
          <w:p w:rsidR="00AA7D7F" w:rsidRPr="00125268" w:rsidRDefault="00AA7D7F" w:rsidP="009321EE">
            <w:pPr>
              <w:spacing w:line="600" w:lineRule="exact"/>
              <w:ind w:right="334"/>
              <w:jc w:val="right"/>
              <w:rPr>
                <w:sz w:val="28"/>
                <w:szCs w:val="24"/>
              </w:rPr>
            </w:pPr>
            <w:r w:rsidRPr="00125268">
              <w:rPr>
                <w:rFonts w:hint="eastAsia"/>
                <w:kern w:val="0"/>
                <w:sz w:val="28"/>
              </w:rPr>
              <w:t>年月日</w:t>
            </w:r>
          </w:p>
        </w:tc>
      </w:tr>
    </w:tbl>
    <w:p w:rsidR="00AA7D7F" w:rsidRDefault="00AA7D7F" w:rsidP="00AA7D7F">
      <w:pPr>
        <w:widowControl/>
        <w:spacing w:line="500" w:lineRule="exact"/>
        <w:jc w:val="left"/>
        <w:rPr>
          <w:rFonts w:ascii="黑体" w:eastAsia="黑体" w:hAnsi="黑体"/>
          <w:sz w:val="30"/>
          <w:szCs w:val="30"/>
        </w:rPr>
      </w:pPr>
    </w:p>
    <w:p w:rsidR="00BC7361" w:rsidRDefault="00BC7361" w:rsidP="00AA7D7F"/>
    <w:sectPr w:rsidR="00BC7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7F"/>
    <w:rsid w:val="00AA7D7F"/>
    <w:rsid w:val="00B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4449210"/>
  <w15:chartTrackingRefBased/>
  <w15:docId w15:val="{06D37817-B6D3-42EF-BF38-9D2F0016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7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796</Characters>
  <Application>Microsoft Office Word</Application>
  <DocSecurity>0</DocSecurity>
  <Lines>6</Lines>
  <Paragraphs>1</Paragraphs>
  <ScaleCrop>false</ScaleCrop>
  <Company>Lenovo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2017-05-31T03:04:00Z</dcterms:created>
  <dcterms:modified xsi:type="dcterms:W3CDTF">2017-05-31T03:06:00Z</dcterms:modified>
</cp:coreProperties>
</file>