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中国海洋大学拔尖学生培养计划介绍</w:t>
      </w:r>
    </w:p>
    <w:p>
      <w:pPr>
        <w:jc w:val="center"/>
        <w:rPr>
          <w:b/>
          <w:color w:val="auto"/>
          <w:sz w:val="32"/>
          <w:szCs w:val="32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为深入贯彻习近平新时代中国特色社会主义思想和党的十九大精神，全面落实立德树人根本任务，建设一批国家青年英才培养基地，强化使命驱动、注重大师引领、创新学习方式、促进科教融合、深化国际合作，选拔培养一批基础学科拔尖人才，为新时代自然科学和哲学社会科学发展播种火种，为把我国建设成为世界主要科学中心和思想高地奠定人才基础，继“基础学科拔尖学生培养试验计划”后，2018年9月17日，教育部等六部门发布《关于实施基础学科拔尖学生培养计划2.0的意见》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学校已启动拔尖学生培养计划，并于2019年7月15日成立崇本学院，全面负责中国海洋大学基础学科拔尖学生培养，致力于培养国际一流海洋科学家和国家海洋事业的领军人才。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崇本学院拟借鉴世界一流大学拔尖人才培养模式和培养理念，高起点、高质量地构建拔尖学生培养方案，开展个性化培养，加强科研训练，提升学生学习挑战度，培养学生自主学习能力和创新研究能力，拓展学生</w:t>
      </w:r>
      <w:bookmarkStart w:id="0" w:name="_GoBack"/>
      <w:bookmarkEnd w:id="0"/>
      <w:r>
        <w:rPr>
          <w:rFonts w:hint="eastAsia" w:ascii="宋体" w:hAnsi="宋体" w:eastAsia="宋体"/>
          <w:color w:val="auto"/>
          <w:sz w:val="24"/>
          <w:szCs w:val="24"/>
        </w:rPr>
        <w:t>的国际视野和学术交流能力。倡导“自主学习、快乐成长”。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  <w:t>学院共设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海洋科学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与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生物科学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两个专业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/>
          <w:color w:val="auto"/>
          <w:sz w:val="24"/>
          <w:szCs w:val="24"/>
        </w:rPr>
        <w:t>海洋科学专业包括物理海洋、海洋地质与地球物理、海洋化学与环境三个方向，生物科学专业主要为海洋生物方向，学生可以根据自身特点和兴趣自主选择，制定个性化的学习计划。按照“宽口径、厚基础”的要求，经选拔进入拔尖计划的学生一年级和二年级主要修读公共基础课程、通识教育课程和海洋类专业基础课程。二年级下学期开始学习专业方向核心课程和国际化课程，在学业导师的指导下，接受科研训练和个性化培养。进入四年级后，学生可选修研究生基础课程，或者到国内外知名学术机构访学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学院实行“一制三化”的培养模式，即导师制、小班化、个性化、国际化。聘请热爱教育、造诣深厚、德才兼备的学术大师参与拔尖学生培养，聘请校内外知名专家学者担任学业导师和授课教师；分方向培养后，每个方向小班保持在20人左右；学校提供条件，保障学生早进教师科研团队、早进实验室、早参与课题研究；开展新生研讨、科研辩论、名师讲堂等特色活动，引导学生开展自主性、研究性学习，推进小组学习、团队学习等学习方式改革。通过聘请国际知名教授来校讲课、联合培养、暑期学校、短期交流等方式，提供更多国际交流和学习的机会；人文素质拓展课程，数理化、计算机、外语等学科基础课程，以及专业基础课程均单独设计、单独授课，授课教师均为相关学院的优秀教师或面向国内外选聘的教学名师；坚持择优选拔、动态管理原则，在二、三年级秋季学期初对学生分别进行一次动态调整，不适合崇本学院培养模式的学生转出崇本学院，转出学生可在全校范围选择专业学习。同时，在相关专业择优选拔少量表现突出的学生补充进入崇本学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65FD"/>
    <w:rsid w:val="00142F54"/>
    <w:rsid w:val="004F65FD"/>
    <w:rsid w:val="00816DA7"/>
    <w:rsid w:val="00A1706B"/>
    <w:rsid w:val="00AA2FD7"/>
    <w:rsid w:val="00AB5D51"/>
    <w:rsid w:val="00AD1EFF"/>
    <w:rsid w:val="00B869AF"/>
    <w:rsid w:val="00C26275"/>
    <w:rsid w:val="00C77064"/>
    <w:rsid w:val="00E3095F"/>
    <w:rsid w:val="03A36C1B"/>
    <w:rsid w:val="11142085"/>
    <w:rsid w:val="1E2C6A97"/>
    <w:rsid w:val="24F42DC8"/>
    <w:rsid w:val="3DAF6D40"/>
    <w:rsid w:val="405638F2"/>
    <w:rsid w:val="475A4BFB"/>
    <w:rsid w:val="4A517FC7"/>
    <w:rsid w:val="5A186B86"/>
    <w:rsid w:val="634B5FD1"/>
    <w:rsid w:val="64F24D73"/>
    <w:rsid w:val="6C9E1FE6"/>
    <w:rsid w:val="6E046221"/>
    <w:rsid w:val="72441E4D"/>
    <w:rsid w:val="73C10E0A"/>
    <w:rsid w:val="75E41FA4"/>
    <w:rsid w:val="7CAB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180</Words>
  <Characters>1029</Characters>
  <Lines>8</Lines>
  <Paragraphs>2</Paragraphs>
  <TotalTime>18</TotalTime>
  <ScaleCrop>false</ScaleCrop>
  <LinksUpToDate>false</LinksUpToDate>
  <CharactersWithSpaces>1207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2019-11-12T03:45:00Z</dcterms:created>
  <dc:creator>AutoBVT</dc:creator>
  <cp:lastModifiedBy>羽扇</cp:lastModifiedBy>
  <dcterms:modified xsi:type="dcterms:W3CDTF">2019-12-04T09:08:41Z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