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2F" w:rsidRDefault="007E5C2F" w:rsidP="00C5488B">
      <w:pPr>
        <w:spacing w:line="580" w:lineRule="exact"/>
        <w:ind w:leftChars="100" w:left="210" w:rightChars="286" w:right="601"/>
        <w:jc w:val="left"/>
        <w:rPr>
          <w:rFonts w:ascii="黑体" w:eastAsia="黑体" w:hAnsi="黑体"/>
          <w:sz w:val="30"/>
          <w:szCs w:val="30"/>
        </w:rPr>
      </w:pPr>
      <w:r w:rsidRPr="00AD75CB">
        <w:rPr>
          <w:rFonts w:ascii="仿宋_GB2312" w:eastAsia="仿宋_GB2312" w:hAnsi="黑体" w:hint="eastAsia"/>
          <w:b/>
          <w:sz w:val="30"/>
          <w:szCs w:val="30"/>
        </w:rPr>
        <w:t>附</w:t>
      </w:r>
      <w:r w:rsidR="00C5488B">
        <w:rPr>
          <w:rFonts w:ascii="仿宋_GB2312" w:eastAsia="仿宋_GB2312" w:hAnsi="黑体" w:hint="eastAsia"/>
          <w:b/>
          <w:sz w:val="30"/>
          <w:szCs w:val="30"/>
        </w:rPr>
        <w:t>件</w:t>
      </w:r>
      <w:bookmarkStart w:id="0" w:name="_GoBack"/>
      <w:bookmarkEnd w:id="0"/>
      <w:r>
        <w:rPr>
          <w:rFonts w:eastAsia="黑体"/>
          <w:sz w:val="30"/>
          <w:szCs w:val="30"/>
        </w:rPr>
        <w:t>2</w:t>
      </w:r>
    </w:p>
    <w:p w:rsidR="007E5C2F" w:rsidRPr="0071123D" w:rsidRDefault="007E5C2F" w:rsidP="007E5C2F">
      <w:pPr>
        <w:spacing w:line="560" w:lineRule="exact"/>
        <w:jc w:val="center"/>
        <w:rPr>
          <w:rFonts w:ascii="方正小标宋简体" w:eastAsia="方正小标宋简体" w:hAnsi="Calibri"/>
          <w:color w:val="000000"/>
          <w:sz w:val="36"/>
          <w:szCs w:val="36"/>
        </w:rPr>
      </w:pPr>
      <w:r w:rsidRPr="0071123D">
        <w:rPr>
          <w:rFonts w:ascii="方正小标宋简体" w:eastAsia="方正小标宋简体" w:hAnsi="Calibri" w:hint="eastAsia"/>
          <w:color w:val="000000"/>
          <w:sz w:val="36"/>
          <w:szCs w:val="36"/>
        </w:rPr>
        <w:t>第三届全国大学生网络文化节</w:t>
      </w:r>
    </w:p>
    <w:p w:rsidR="007E5C2F" w:rsidRPr="0071123D" w:rsidRDefault="007E5C2F" w:rsidP="007E5C2F">
      <w:pPr>
        <w:spacing w:line="560" w:lineRule="exact"/>
        <w:jc w:val="center"/>
        <w:rPr>
          <w:rFonts w:ascii="方正小标宋简体" w:eastAsia="方正小标宋简体" w:hAnsi="Calibri"/>
          <w:color w:val="000000"/>
          <w:sz w:val="36"/>
          <w:szCs w:val="36"/>
        </w:rPr>
      </w:pPr>
      <w:r w:rsidRPr="0071123D">
        <w:rPr>
          <w:rFonts w:ascii="方正小标宋简体" w:eastAsia="方正小标宋简体" w:hAnsi="Calibri" w:hint="eastAsia"/>
          <w:color w:val="000000"/>
          <w:sz w:val="36"/>
          <w:szCs w:val="36"/>
        </w:rPr>
        <w:t>作品创作选题指南</w:t>
      </w:r>
    </w:p>
    <w:p w:rsidR="007E5C2F" w:rsidRPr="0071123D" w:rsidRDefault="007E5C2F" w:rsidP="007E5C2F">
      <w:pPr>
        <w:spacing w:line="560" w:lineRule="exact"/>
        <w:jc w:val="center"/>
        <w:rPr>
          <w:rFonts w:ascii="方正小标宋简体" w:eastAsia="方正小标宋简体" w:hAnsi="Calibri"/>
          <w:color w:val="000000"/>
          <w:sz w:val="36"/>
          <w:szCs w:val="36"/>
        </w:rPr>
      </w:pPr>
    </w:p>
    <w:p w:rsidR="007E5C2F" w:rsidRPr="00AD11CB" w:rsidRDefault="007E5C2F" w:rsidP="007E5C2F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学习</w:t>
      </w:r>
      <w:r w:rsidRPr="00AD11CB">
        <w:rPr>
          <w:rFonts w:ascii="Times New Roman" w:eastAsia="仿宋_GB2312" w:hAnsi="Times New Roman" w:cs="Times New Roman"/>
          <w:sz w:val="30"/>
          <w:szCs w:val="30"/>
        </w:rPr>
        <w:t>宣传习近平新时代中国特色社会主义思想和党的十九大精神</w:t>
      </w:r>
    </w:p>
    <w:p w:rsidR="007E5C2F" w:rsidRPr="00AD11CB" w:rsidRDefault="007E5C2F" w:rsidP="007E5C2F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学习</w:t>
      </w:r>
      <w:r w:rsidRPr="00AD11CB">
        <w:rPr>
          <w:rFonts w:ascii="Times New Roman" w:eastAsia="仿宋_GB2312" w:hAnsi="Times New Roman" w:cs="Times New Roman"/>
          <w:sz w:val="30"/>
          <w:szCs w:val="30"/>
        </w:rPr>
        <w:t>宣传习近平总书记在</w:t>
      </w:r>
      <w:proofErr w:type="gramStart"/>
      <w:r w:rsidRPr="00AD11CB">
        <w:rPr>
          <w:rFonts w:ascii="Times New Roman" w:eastAsia="仿宋_GB2312" w:hAnsi="Times New Roman" w:cs="Times New Roman"/>
          <w:sz w:val="30"/>
          <w:szCs w:val="30"/>
        </w:rPr>
        <w:t>全国网信工作会议</w:t>
      </w:r>
      <w:proofErr w:type="gramEnd"/>
      <w:r w:rsidRPr="00AD11CB">
        <w:rPr>
          <w:rFonts w:ascii="Times New Roman" w:eastAsia="仿宋_GB2312" w:hAnsi="Times New Roman" w:cs="Times New Roman"/>
          <w:sz w:val="30"/>
          <w:szCs w:val="30"/>
        </w:rPr>
        <w:t>上重要讲话精神</w:t>
      </w:r>
    </w:p>
    <w:p w:rsidR="007E5C2F" w:rsidRDefault="007E5C2F" w:rsidP="007E5C2F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学习</w:t>
      </w:r>
      <w:r w:rsidRPr="00AD11CB">
        <w:rPr>
          <w:rFonts w:ascii="Times New Roman" w:eastAsia="仿宋_GB2312" w:hAnsi="Times New Roman" w:cs="Times New Roman"/>
          <w:sz w:val="30"/>
          <w:szCs w:val="30"/>
        </w:rPr>
        <w:t>宣传习近平总书记在北京大学师生座谈会上重要讲话精神</w:t>
      </w:r>
    </w:p>
    <w:p w:rsidR="007E5C2F" w:rsidRPr="00AD11CB" w:rsidRDefault="007E5C2F" w:rsidP="007E5C2F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学习宣传全国高校思想政治工作会议精神</w:t>
      </w:r>
    </w:p>
    <w:p w:rsidR="007E5C2F" w:rsidRPr="00AD11CB" w:rsidRDefault="007E5C2F" w:rsidP="007E5C2F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 w:rsidRPr="00AD11CB">
        <w:rPr>
          <w:rFonts w:ascii="Times New Roman" w:eastAsia="仿宋_GB2312" w:hAnsi="Times New Roman" w:cs="Times New Roman"/>
          <w:sz w:val="30"/>
          <w:szCs w:val="30"/>
        </w:rPr>
        <w:t>弘扬社会主义核心价值观</w:t>
      </w:r>
    </w:p>
    <w:p w:rsidR="007E5C2F" w:rsidRPr="00AD11CB" w:rsidRDefault="007E5C2F" w:rsidP="007E5C2F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 w:rsidRPr="00AD11CB">
        <w:rPr>
          <w:rFonts w:ascii="Times New Roman" w:eastAsia="仿宋_GB2312" w:hAnsi="Times New Roman" w:cs="Times New Roman"/>
          <w:sz w:val="30"/>
          <w:szCs w:val="30"/>
        </w:rPr>
        <w:t>展现青年学生坚定理想信念、立志成才报国的精神风范</w:t>
      </w:r>
    </w:p>
    <w:p w:rsidR="007E5C2F" w:rsidRPr="00AD11CB" w:rsidRDefault="007E5C2F" w:rsidP="007E5C2F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 w:rsidRPr="00AD11CB">
        <w:rPr>
          <w:rFonts w:ascii="Times New Roman" w:eastAsia="仿宋_GB2312" w:hAnsi="Times New Roman" w:cs="Times New Roman"/>
          <w:sz w:val="30"/>
          <w:szCs w:val="30"/>
        </w:rPr>
        <w:t>彰</w:t>
      </w:r>
      <w:proofErr w:type="gramStart"/>
      <w:r w:rsidRPr="00AD11CB">
        <w:rPr>
          <w:rFonts w:ascii="Times New Roman" w:eastAsia="仿宋_GB2312" w:hAnsi="Times New Roman" w:cs="Times New Roman"/>
          <w:sz w:val="30"/>
          <w:szCs w:val="30"/>
        </w:rPr>
        <w:t>显青年</w:t>
      </w:r>
      <w:proofErr w:type="gramEnd"/>
      <w:r w:rsidRPr="00AD11CB">
        <w:rPr>
          <w:rFonts w:ascii="Times New Roman" w:eastAsia="仿宋_GB2312" w:hAnsi="Times New Roman" w:cs="Times New Roman"/>
          <w:sz w:val="30"/>
          <w:szCs w:val="30"/>
        </w:rPr>
        <w:t>学生勤奋学习、刻苦钻研的良好风貌</w:t>
      </w:r>
    </w:p>
    <w:p w:rsidR="007E5C2F" w:rsidRPr="00AD11CB" w:rsidRDefault="007E5C2F" w:rsidP="007E5C2F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 w:rsidRPr="00AD11CB">
        <w:rPr>
          <w:rFonts w:ascii="Times New Roman" w:eastAsia="仿宋_GB2312" w:hAnsi="Times New Roman" w:cs="Times New Roman"/>
          <w:sz w:val="30"/>
          <w:szCs w:val="30"/>
        </w:rPr>
        <w:t>讲述青年学生勇于改革、善于创新的生动事迹</w:t>
      </w:r>
    </w:p>
    <w:p w:rsidR="007E5C2F" w:rsidRPr="00AD11CB" w:rsidRDefault="007E5C2F" w:rsidP="007E5C2F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 w:rsidRPr="00AD11CB">
        <w:rPr>
          <w:rFonts w:ascii="Times New Roman" w:eastAsia="仿宋_GB2312" w:hAnsi="Times New Roman" w:cs="Times New Roman"/>
          <w:sz w:val="30"/>
          <w:szCs w:val="30"/>
        </w:rPr>
        <w:t>反映青年学生锲而不舍、自强不息的奋斗精神</w:t>
      </w:r>
    </w:p>
    <w:p w:rsidR="007E5C2F" w:rsidRPr="00AD11CB" w:rsidRDefault="007E5C2F" w:rsidP="007E5C2F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 w:rsidRPr="00AD11CB">
        <w:rPr>
          <w:rFonts w:ascii="Times New Roman" w:eastAsia="仿宋_GB2312" w:hAnsi="Times New Roman" w:cs="Times New Roman"/>
          <w:sz w:val="30"/>
          <w:szCs w:val="30"/>
        </w:rPr>
        <w:t>记录青年学生投身社会实践、增长知识才干的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青春</w:t>
      </w:r>
      <w:r w:rsidRPr="00AD11CB">
        <w:rPr>
          <w:rFonts w:ascii="Times New Roman" w:eastAsia="仿宋_GB2312" w:hAnsi="Times New Roman" w:cs="Times New Roman"/>
          <w:sz w:val="30"/>
          <w:szCs w:val="30"/>
        </w:rPr>
        <w:t>风采</w:t>
      </w:r>
    </w:p>
    <w:p w:rsidR="007E5C2F" w:rsidRPr="00AD11CB" w:rsidRDefault="007E5C2F" w:rsidP="007E5C2F">
      <w:pPr>
        <w:pStyle w:val="a3"/>
        <w:numPr>
          <w:ilvl w:val="0"/>
          <w:numId w:val="1"/>
        </w:numPr>
        <w:tabs>
          <w:tab w:val="left" w:pos="426"/>
        </w:tabs>
        <w:spacing w:line="560" w:lineRule="exact"/>
        <w:ind w:firstLineChars="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AD11CB">
        <w:rPr>
          <w:rFonts w:ascii="Times New Roman" w:eastAsia="仿宋_GB2312" w:hAnsi="Times New Roman" w:cs="Times New Roman"/>
          <w:sz w:val="30"/>
          <w:szCs w:val="30"/>
        </w:rPr>
        <w:t>反映青年学生勇担民族复兴大任、投身网络强国建设的抱负决心</w:t>
      </w:r>
    </w:p>
    <w:p w:rsidR="007E5C2F" w:rsidRPr="00AD11CB" w:rsidRDefault="007E5C2F" w:rsidP="007E5C2F">
      <w:pPr>
        <w:pStyle w:val="a3"/>
        <w:numPr>
          <w:ilvl w:val="0"/>
          <w:numId w:val="1"/>
        </w:numPr>
        <w:tabs>
          <w:tab w:val="left" w:pos="426"/>
        </w:tabs>
        <w:spacing w:line="560" w:lineRule="exact"/>
        <w:ind w:firstLineChars="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AD11CB">
        <w:rPr>
          <w:rFonts w:ascii="Times New Roman" w:eastAsia="仿宋_GB2312" w:hAnsi="Times New Roman" w:cs="Times New Roman"/>
          <w:sz w:val="30"/>
          <w:szCs w:val="30"/>
        </w:rPr>
        <w:t>倡导文明健康的网络生活方式，提升网络素养</w:t>
      </w:r>
    </w:p>
    <w:p w:rsidR="007E5C2F" w:rsidRDefault="007E5C2F" w:rsidP="007E5C2F">
      <w:pPr>
        <w:pStyle w:val="a3"/>
        <w:numPr>
          <w:ilvl w:val="0"/>
          <w:numId w:val="1"/>
        </w:numPr>
        <w:tabs>
          <w:tab w:val="left" w:pos="426"/>
        </w:tabs>
        <w:spacing w:line="560" w:lineRule="exact"/>
        <w:ind w:firstLineChars="0"/>
        <w:rPr>
          <w:rFonts w:ascii="Times New Roman" w:eastAsia="仿宋_GB2312" w:hAnsi="Times New Roman"/>
          <w:color w:val="000000"/>
          <w:sz w:val="30"/>
          <w:szCs w:val="30"/>
        </w:rPr>
      </w:pPr>
      <w:r w:rsidRPr="00AD11CB">
        <w:rPr>
          <w:rFonts w:ascii="Times New Roman" w:eastAsia="仿宋_GB2312" w:hAnsi="Times New Roman" w:cs="Times New Roman"/>
          <w:color w:val="000000"/>
          <w:sz w:val="30"/>
          <w:szCs w:val="30"/>
        </w:rPr>
        <w:t>增强新时代好网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民六个意识，争做校园好网民</w:t>
      </w:r>
    </w:p>
    <w:p w:rsidR="007E5C2F" w:rsidRDefault="007E5C2F" w:rsidP="007E5C2F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 w:hAnsi="Times New Roman" w:hint="eastAsia"/>
          <w:color w:val="000000"/>
          <w:sz w:val="30"/>
          <w:szCs w:val="30"/>
        </w:rPr>
        <w:t>展示健康向上、格调高雅的校园文化</w:t>
      </w:r>
      <w:r w:rsidRPr="001B6588">
        <w:rPr>
          <w:rFonts w:ascii="Times New Roman" w:eastAsia="仿宋_GB2312" w:hAnsi="Times New Roman" w:hint="eastAsia"/>
          <w:color w:val="000000"/>
          <w:sz w:val="30"/>
          <w:szCs w:val="30"/>
        </w:rPr>
        <w:t>活动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，传递网络正能量</w:t>
      </w:r>
    </w:p>
    <w:p w:rsidR="007E5C2F" w:rsidRPr="00BE1DA0" w:rsidRDefault="007E5C2F" w:rsidP="007E5C2F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 w:hAnsi="Times New Roman" w:hint="eastAsia"/>
          <w:color w:val="000000"/>
          <w:sz w:val="30"/>
          <w:szCs w:val="30"/>
        </w:rPr>
        <w:t>普及心理健康知识，</w:t>
      </w:r>
      <w:r w:rsidRPr="00BE1DA0">
        <w:rPr>
          <w:rFonts w:ascii="Times New Roman" w:eastAsia="仿宋_GB2312" w:hAnsi="Times New Roman" w:hint="eastAsia"/>
          <w:color w:val="000000"/>
          <w:sz w:val="30"/>
          <w:szCs w:val="30"/>
        </w:rPr>
        <w:t>培育理性平和、积极向上的健康心态</w:t>
      </w:r>
    </w:p>
    <w:p w:rsidR="007E5C2F" w:rsidRPr="00BE1DA0" w:rsidRDefault="007E5C2F" w:rsidP="007E5C2F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 w:hAnsi="Times New Roman" w:hint="eastAsia"/>
          <w:color w:val="000000"/>
          <w:sz w:val="30"/>
          <w:szCs w:val="30"/>
        </w:rPr>
        <w:t>阐发</w:t>
      </w:r>
      <w:r w:rsidRPr="00BE1DA0">
        <w:rPr>
          <w:rFonts w:ascii="Times New Roman" w:eastAsia="仿宋_GB2312" w:hAnsi="Times New Roman" w:hint="eastAsia"/>
          <w:color w:val="000000"/>
          <w:sz w:val="30"/>
          <w:szCs w:val="30"/>
        </w:rPr>
        <w:t>中华优秀传统文化、革命文化和社会主义先进文化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内涵价值</w:t>
      </w:r>
    </w:p>
    <w:p w:rsidR="007E5C2F" w:rsidRDefault="007E5C2F" w:rsidP="007E5C2F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/>
          <w:color w:val="000000"/>
          <w:sz w:val="30"/>
          <w:szCs w:val="30"/>
        </w:rPr>
      </w:pPr>
      <w:r w:rsidRPr="001515A9">
        <w:rPr>
          <w:rFonts w:ascii="Times New Roman" w:eastAsia="仿宋_GB2312" w:hAnsi="Times New Roman"/>
          <w:color w:val="000000"/>
          <w:sz w:val="30"/>
          <w:szCs w:val="30"/>
        </w:rPr>
        <w:lastRenderedPageBreak/>
        <w:t>弘扬社会主义法治理念、法治精神，培育社会主义法治文化</w:t>
      </w:r>
    </w:p>
    <w:p w:rsidR="007E5C2F" w:rsidRPr="008D7EB6" w:rsidRDefault="007E5C2F" w:rsidP="007E5C2F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 w:hAnsi="Times New Roman" w:hint="eastAsia"/>
          <w:color w:val="000000"/>
          <w:sz w:val="30"/>
          <w:szCs w:val="30"/>
        </w:rPr>
        <w:t>揭示网络游戏成瘾、网络赌博、不良</w:t>
      </w:r>
      <w:proofErr w:type="gramStart"/>
      <w:r>
        <w:rPr>
          <w:rFonts w:ascii="Times New Roman" w:eastAsia="仿宋_GB2312" w:hAnsi="Times New Roman" w:hint="eastAsia"/>
          <w:color w:val="000000"/>
          <w:sz w:val="30"/>
          <w:szCs w:val="30"/>
        </w:rPr>
        <w:t>网贷对</w:t>
      </w:r>
      <w:proofErr w:type="gramEnd"/>
      <w:r>
        <w:rPr>
          <w:rFonts w:ascii="Times New Roman" w:eastAsia="仿宋_GB2312" w:hAnsi="Times New Roman" w:hint="eastAsia"/>
          <w:color w:val="000000"/>
          <w:sz w:val="30"/>
          <w:szCs w:val="30"/>
        </w:rPr>
        <w:t>青年学生的危害</w:t>
      </w:r>
    </w:p>
    <w:p w:rsidR="00C8021F" w:rsidRDefault="007E5C2F" w:rsidP="007E5C2F">
      <w:r>
        <w:rPr>
          <w:rFonts w:ascii="黑体" w:eastAsia="黑体" w:hAnsi="黑体" w:cs="黑体" w:hint="eastAsia"/>
          <w:color w:val="000000"/>
          <w:sz w:val="30"/>
          <w:szCs w:val="30"/>
        </w:rPr>
        <w:t>（供创作参考，不限于以上主题）</w:t>
      </w:r>
    </w:p>
    <w:sectPr w:rsidR="00C8021F" w:rsidSect="00C80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64F74"/>
    <w:multiLevelType w:val="hybridMultilevel"/>
    <w:tmpl w:val="3934D834"/>
    <w:lvl w:ilvl="0" w:tplc="C328761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2F"/>
    <w:rsid w:val="007E5C2F"/>
    <w:rsid w:val="00C5488B"/>
    <w:rsid w:val="00C8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2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5C2F"/>
    <w:pPr>
      <w:ind w:firstLineChars="200" w:firstLine="420"/>
    </w:pPr>
    <w:rPr>
      <w:rFonts w:ascii="Calibri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2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5C2F"/>
    <w:pPr>
      <w:ind w:firstLineChars="200" w:firstLine="420"/>
    </w:pPr>
    <w:rPr>
      <w:rFonts w:ascii="Calibri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lsp</cp:lastModifiedBy>
  <cp:revision>2</cp:revision>
  <dcterms:created xsi:type="dcterms:W3CDTF">2018-08-25T07:24:00Z</dcterms:created>
  <dcterms:modified xsi:type="dcterms:W3CDTF">2018-08-25T07:24:00Z</dcterms:modified>
</cp:coreProperties>
</file>